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1A" w:rsidRDefault="00302B41">
      <w:pPr>
        <w:ind w:left="-142" w:right="-281"/>
        <w:jc w:val="center"/>
        <w:rPr>
          <w:rFonts w:ascii="Times New Roman" w:hAnsi="Times New Roman"/>
          <w:b/>
          <w:sz w:val="28"/>
          <w:szCs w:val="28"/>
        </w:rPr>
      </w:pPr>
      <w:r>
        <w:rPr>
          <w:rFonts w:ascii="Times New Roman" w:hAnsi="Times New Roman"/>
          <w:b/>
          <w:sz w:val="28"/>
          <w:szCs w:val="28"/>
        </w:rPr>
        <w:t xml:space="preserve">PENGARUH PENERAPAN MODEL </w:t>
      </w:r>
      <w:r>
        <w:rPr>
          <w:rFonts w:ascii="Times New Roman" w:hAnsi="Times New Roman"/>
          <w:b/>
          <w:i/>
          <w:sz w:val="28"/>
          <w:szCs w:val="28"/>
        </w:rPr>
        <w:t xml:space="preserve">PROJECT BASED LEARNING </w:t>
      </w:r>
      <w:r>
        <w:rPr>
          <w:rFonts w:ascii="Times New Roman" w:hAnsi="Times New Roman"/>
          <w:b/>
          <w:sz w:val="28"/>
          <w:szCs w:val="28"/>
        </w:rPr>
        <w:t>BERBANTUAN MEDIA VIDEO PEMBELAJARAN TERHADAP HASIL BELAJAR SUBTEMA MANUSIA DAN LINGKUNGAN</w:t>
      </w:r>
    </w:p>
    <w:p w:rsidR="0066051A" w:rsidRDefault="00302B41">
      <w:pPr>
        <w:spacing w:after="0" w:line="240" w:lineRule="auto"/>
        <w:jc w:val="center"/>
        <w:rPr>
          <w:rFonts w:ascii="Times New Roman" w:hAnsi="Times New Roman"/>
          <w:b/>
          <w:color w:val="000000"/>
          <w:lang w:val="id-ID"/>
        </w:rPr>
      </w:pPr>
      <w:r>
        <w:rPr>
          <w:rFonts w:ascii="Times New Roman" w:hAnsi="Times New Roman"/>
          <w:b/>
          <w:color w:val="000000"/>
        </w:rPr>
        <w:t>Rabiatul Adawiah Pulungan</w:t>
      </w:r>
      <w:r>
        <w:rPr>
          <w:rFonts w:ascii="Times New Roman" w:hAnsi="Times New Roman"/>
          <w:b/>
          <w:color w:val="000000"/>
          <w:vertAlign w:val="superscript"/>
        </w:rPr>
        <w:t>1*</w:t>
      </w:r>
      <w:r>
        <w:rPr>
          <w:rFonts w:ascii="Times New Roman" w:hAnsi="Times New Roman"/>
          <w:b/>
          <w:color w:val="000000"/>
        </w:rPr>
        <w:t>, Irvan Permana</w:t>
      </w:r>
      <w:r>
        <w:rPr>
          <w:rFonts w:ascii="Times New Roman" w:hAnsi="Times New Roman"/>
          <w:b/>
          <w:color w:val="000000"/>
          <w:vertAlign w:val="superscript"/>
        </w:rPr>
        <w:t>2*</w:t>
      </w:r>
      <w:r>
        <w:rPr>
          <w:rFonts w:ascii="Times New Roman" w:hAnsi="Times New Roman"/>
          <w:b/>
          <w:color w:val="000000"/>
        </w:rPr>
        <w:t xml:space="preserve">, </w:t>
      </w:r>
      <w:r>
        <w:rPr>
          <w:rFonts w:ascii="Times New Roman" w:hAnsi="Times New Roman"/>
          <w:b/>
          <w:color w:val="000000"/>
        </w:rPr>
        <w:t>Yuli Mulyawati</w:t>
      </w:r>
      <w:r>
        <w:rPr>
          <w:rFonts w:ascii="Times New Roman" w:hAnsi="Times New Roman"/>
          <w:b/>
          <w:color w:val="000000"/>
          <w:vertAlign w:val="superscript"/>
        </w:rPr>
        <w:t>3*</w:t>
      </w:r>
    </w:p>
    <w:p w:rsidR="0066051A" w:rsidRDefault="00302B41">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rPr>
        <w:t>1,2,3) Pendidikan Guru Sekolah Dasar</w:t>
      </w:r>
    </w:p>
    <w:p w:rsidR="0066051A" w:rsidRDefault="00302B41">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rPr>
        <w:t xml:space="preserve">1,2,3) </w:t>
      </w:r>
      <w:r>
        <w:rPr>
          <w:rFonts w:ascii="Times New Roman" w:hAnsi="Times New Roman"/>
          <w:color w:val="000000"/>
          <w:sz w:val="21"/>
          <w:szCs w:val="21"/>
        </w:rPr>
        <w:t>Universitas Pakuan.</w:t>
      </w:r>
    </w:p>
    <w:p w:rsidR="0066051A" w:rsidRDefault="00302B41">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 xml:space="preserve">Email: </w:t>
      </w:r>
      <w:hyperlink r:id="rId8" w:history="1">
        <w:r>
          <w:rPr>
            <w:rStyle w:val="Hyperlink"/>
            <w:rFonts w:ascii="Times New Roman" w:hAnsi="Times New Roman"/>
            <w:sz w:val="21"/>
            <w:szCs w:val="21"/>
          </w:rPr>
          <w:t>adawiah230600@gmail.com</w:t>
        </w:r>
      </w:hyperlink>
    </w:p>
    <w:p w:rsidR="0066051A" w:rsidRDefault="0066051A">
      <w:pPr>
        <w:pStyle w:val="ListParagraph"/>
        <w:shd w:val="clear" w:color="auto" w:fill="FFFFFF"/>
        <w:tabs>
          <w:tab w:val="left" w:pos="709"/>
        </w:tabs>
        <w:spacing w:after="0" w:line="240" w:lineRule="auto"/>
        <w:ind w:left="0"/>
        <w:rPr>
          <w:rFonts w:ascii="Times New Roman" w:hAnsi="Times New Roman"/>
          <w:color w:val="000000"/>
          <w:sz w:val="21"/>
          <w:szCs w:val="21"/>
          <w:lang w:val="id-ID"/>
        </w:rPr>
      </w:pPr>
    </w:p>
    <w:p w:rsidR="0066051A" w:rsidRDefault="0066051A">
      <w:pPr>
        <w:snapToGrid w:val="0"/>
        <w:spacing w:after="0" w:line="240" w:lineRule="auto"/>
        <w:ind w:right="141"/>
        <w:jc w:val="center"/>
        <w:rPr>
          <w:rFonts w:ascii="Times New Roman" w:hAnsi="Times New Roman"/>
          <w:b/>
          <w:color w:val="000000"/>
          <w:sz w:val="24"/>
          <w:lang w:val="id-ID"/>
        </w:rPr>
      </w:pPr>
      <w:r w:rsidRPr="0066051A">
        <w:rPr>
          <w:noProof/>
          <w:lang w:eastAsia="en-US"/>
        </w:rPr>
        <w:pict>
          <v:shapetype id="_x0000_m1030" coordsize="21600,21600" o:spt="32" o:oned="t" path="m,l21600,21600e" filled="t">
            <v:path arrowok="t" fillok="f" o:connecttype="none"/>
            <o:lock v:ext="edit" shapetype="t"/>
          </v:shapetype>
        </w:pict>
      </w:r>
      <w:r w:rsidRPr="0066051A">
        <w:rPr>
          <w:noProof/>
          <w:lang w:eastAsia="en-US"/>
        </w:rPr>
        <w:pict>
          <v:shape id="1026" o:spid="_x0000_s1029" type="#_x0000_m1030" style="position:absolute;left:0;text-align:left;margin-left:-.15pt;margin-top:7.55pt;width:453.05pt;height:0;z-index:251657216;mso-width-percent:0;mso-height-percent:0;mso-wrap-distance-left:0;mso-wrap-distance-right:0;mso-position-horizontal-relative:text;mso-position-vertical-relative:text;mso-width-percent:0;mso-height-percent:0;mso-width-relative:page;mso-height-relative:page" filled="f" strokeweight=".5pt"/>
        </w:pict>
      </w:r>
      <w:r w:rsidRPr="0066051A">
        <w:rPr>
          <w:noProof/>
          <w:lang w:eastAsia="en-US"/>
        </w:rPr>
        <w:pict>
          <v:shape id="1027" o:spid="_x0000_s1028" type="#_x0000_m1030" style="position:absolute;left:0;text-align:left;margin-left:-.05pt;margin-top:9.05pt;width:453.05pt;height:0;z-index:251658240;mso-width-percent:0;mso-height-percent:0;mso-wrap-distance-left:0;mso-wrap-distance-right:0;mso-position-horizontal-relative:text;mso-position-vertical-relative:text;mso-width-percent:0;mso-height-percent:0;mso-width-relative:page;mso-height-relative:page" filled="f" strokeweight=".5pt"/>
        </w:pict>
      </w:r>
    </w:p>
    <w:p w:rsidR="0066051A" w:rsidRDefault="00302B41">
      <w:pPr>
        <w:snapToGrid w:val="0"/>
        <w:spacing w:after="0" w:line="240" w:lineRule="auto"/>
        <w:ind w:left="567" w:right="567"/>
        <w:jc w:val="both"/>
        <w:rPr>
          <w:rFonts w:ascii="Times New Roman" w:hAnsi="Times New Roman"/>
          <w:i/>
        </w:rPr>
      </w:pPr>
      <w:r>
        <w:rPr>
          <w:rStyle w:val="ShortAbstract"/>
          <w:rFonts w:eastAsia="MS Mincho"/>
          <w:b/>
          <w:i/>
          <w:color w:val="000000"/>
          <w:sz w:val="22"/>
          <w:lang w:val="id-ID"/>
        </w:rPr>
        <w:t>Abstract.</w:t>
      </w:r>
      <w:r>
        <w:rPr>
          <w:rStyle w:val="ShortAbstract"/>
          <w:rFonts w:eastAsia="MS Mincho"/>
          <w:i/>
          <w:color w:val="000000"/>
          <w:sz w:val="22"/>
          <w:lang w:val="id-ID"/>
        </w:rPr>
        <w:t xml:space="preserve"> This study was based on to know the impact of project based learning model, which is supported by video about learning the result human and environmental subthemes. Whithin object 5th grade class of SDN Ciomas 04 Kab Bogor. </w:t>
      </w:r>
      <w:r>
        <w:rPr>
          <w:rFonts w:ascii="Times New Roman" w:hAnsi="Times New Roman"/>
          <w:i/>
        </w:rPr>
        <w:t>The type of this is Quasi one g</w:t>
      </w:r>
      <w:r>
        <w:rPr>
          <w:rFonts w:ascii="Times New Roman" w:hAnsi="Times New Roman"/>
          <w:i/>
        </w:rPr>
        <w:t xml:space="preserve">rup pretest posttest design's experiment that meaning is an experiment that pratice just involve two class, one class for experiment class amd another class is not using this model (control class) that am to know the impact of project based learning model </w:t>
      </w:r>
      <w:r>
        <w:rPr>
          <w:rFonts w:ascii="Times New Roman" w:hAnsi="Times New Roman"/>
          <w:i/>
        </w:rPr>
        <w:t>which is supported by video about human and enuironmental subthemes. The result of abnormal test error that using liliefors test at the experiment class getting L</w:t>
      </w:r>
      <w:r>
        <w:rPr>
          <w:rFonts w:ascii="Times New Roman" w:hAnsi="Times New Roman"/>
          <w:i/>
          <w:vertAlign w:val="subscript"/>
        </w:rPr>
        <w:t xml:space="preserve">hitung </w:t>
      </w:r>
      <w:r>
        <w:rPr>
          <w:rFonts w:ascii="Times New Roman" w:hAnsi="Times New Roman"/>
          <w:i/>
        </w:rPr>
        <w:t>(0,153) &lt; L</w:t>
      </w:r>
      <w:r>
        <w:rPr>
          <w:rFonts w:ascii="Times New Roman" w:hAnsi="Times New Roman"/>
          <w:i/>
          <w:vertAlign w:val="subscript"/>
        </w:rPr>
        <w:t xml:space="preserve">tabel </w:t>
      </w:r>
      <w:r>
        <w:rPr>
          <w:rFonts w:ascii="Times New Roman" w:hAnsi="Times New Roman"/>
          <w:i/>
        </w:rPr>
        <w:t>(0,159), while at control class L</w:t>
      </w:r>
      <w:r>
        <w:rPr>
          <w:rFonts w:ascii="Times New Roman" w:hAnsi="Times New Roman"/>
          <w:i/>
          <w:vertAlign w:val="subscript"/>
        </w:rPr>
        <w:t xml:space="preserve">hitung </w:t>
      </w:r>
      <w:r>
        <w:rPr>
          <w:rFonts w:ascii="Times New Roman" w:hAnsi="Times New Roman"/>
          <w:i/>
        </w:rPr>
        <w:t>(0,112) &lt; L</w:t>
      </w:r>
      <w:r>
        <w:rPr>
          <w:rFonts w:ascii="Times New Roman" w:hAnsi="Times New Roman"/>
          <w:i/>
          <w:vertAlign w:val="subscript"/>
        </w:rPr>
        <w:t xml:space="preserve">tabel </w:t>
      </w:r>
      <w:r>
        <w:rPr>
          <w:rFonts w:ascii="Times New Roman" w:hAnsi="Times New Roman"/>
          <w:i/>
        </w:rPr>
        <w:t>(0,167) accor</w:t>
      </w:r>
      <w:r>
        <w:rPr>
          <w:rFonts w:ascii="Times New Roman" w:hAnsi="Times New Roman"/>
          <w:i/>
        </w:rPr>
        <w:t>dingly, data can be avowed getting a normal distribution and then, the statistic hypo thetical test result that getting H</w:t>
      </w:r>
      <w:r>
        <w:rPr>
          <w:rFonts w:ascii="Times New Roman" w:hAnsi="Times New Roman"/>
          <w:i/>
          <w:vertAlign w:val="subscript"/>
        </w:rPr>
        <w:t>o</w:t>
      </w:r>
      <w:r>
        <w:rPr>
          <w:rFonts w:ascii="Times New Roman" w:hAnsi="Times New Roman"/>
          <w:i/>
        </w:rPr>
        <w:t xml:space="preserve"> can be denied if t</w:t>
      </w:r>
      <w:r>
        <w:rPr>
          <w:rFonts w:ascii="Times New Roman" w:hAnsi="Times New Roman"/>
          <w:i/>
          <w:vertAlign w:val="subscript"/>
        </w:rPr>
        <w:t xml:space="preserve">hitung </w:t>
      </w:r>
      <w:r>
        <w:rPr>
          <w:rFonts w:ascii="Times New Roman" w:hAnsi="Times New Roman"/>
          <w:i/>
        </w:rPr>
        <w:t>(3,21285) &gt; 2,00247. So, the conclusion is the test result avow that H</w:t>
      </w:r>
      <w:r>
        <w:rPr>
          <w:rFonts w:ascii="Times New Roman" w:hAnsi="Times New Roman"/>
          <w:i/>
          <w:vertAlign w:val="subscript"/>
        </w:rPr>
        <w:t>o</w:t>
      </w:r>
      <w:bookmarkStart w:id="0" w:name="_GoBack"/>
      <w:bookmarkEnd w:id="0"/>
      <w:r>
        <w:rPr>
          <w:rFonts w:ascii="Times New Roman" w:hAnsi="Times New Roman"/>
          <w:i/>
        </w:rPr>
        <w:t xml:space="preserve"> deniel and Ha accepted. That there b</w:t>
      </w:r>
      <w:r>
        <w:rPr>
          <w:rFonts w:ascii="Times New Roman" w:hAnsi="Times New Roman"/>
          <w:i/>
        </w:rPr>
        <w:t>e found the impact at the experiment class that using project based learning model which is supported by visual media.</w:t>
      </w:r>
    </w:p>
    <w:p w:rsidR="0066051A" w:rsidRDefault="0066051A">
      <w:pPr>
        <w:snapToGrid w:val="0"/>
        <w:spacing w:after="0" w:line="240" w:lineRule="auto"/>
        <w:ind w:left="567" w:right="567"/>
        <w:jc w:val="both"/>
        <w:rPr>
          <w:rFonts w:ascii="Times New Roman" w:hAnsi="Times New Roman"/>
          <w:i/>
          <w:color w:val="000000"/>
          <w:lang w:val="id-ID"/>
        </w:rPr>
      </w:pPr>
    </w:p>
    <w:p w:rsidR="0066051A" w:rsidRDefault="00302B41">
      <w:pPr>
        <w:snapToGrid w:val="0"/>
        <w:spacing w:after="0" w:line="240" w:lineRule="auto"/>
        <w:ind w:left="567" w:right="567"/>
        <w:jc w:val="both"/>
        <w:rPr>
          <w:rFonts w:ascii="Times New Roman" w:hAnsi="Times New Roman"/>
          <w:i/>
          <w:color w:val="000000"/>
        </w:rPr>
      </w:pPr>
      <w:r>
        <w:rPr>
          <w:rFonts w:ascii="Times New Roman" w:hAnsi="Times New Roman"/>
          <w:b/>
          <w:i/>
          <w:color w:val="000000"/>
        </w:rPr>
        <w:t>Keywords</w:t>
      </w:r>
      <w:r>
        <w:rPr>
          <w:rStyle w:val="ShortAbstract"/>
          <w:rFonts w:eastAsia="MS Mincho"/>
          <w:i/>
          <w:color w:val="000000"/>
          <w:sz w:val="22"/>
        </w:rPr>
        <w:t xml:space="preserve">: </w:t>
      </w:r>
      <w:r>
        <w:rPr>
          <w:rStyle w:val="ShortAbstract"/>
          <w:rFonts w:eastAsia="MS Mincho"/>
          <w:i/>
          <w:color w:val="000000"/>
          <w:sz w:val="22"/>
        </w:rPr>
        <w:t>Project-Based Learning Model, Learning Video Media, Learning Outcomes, Human and Environment Subthemes.</w:t>
      </w:r>
    </w:p>
    <w:p w:rsidR="0066051A" w:rsidRDefault="0066051A">
      <w:pPr>
        <w:snapToGrid w:val="0"/>
        <w:spacing w:after="0" w:line="240" w:lineRule="auto"/>
        <w:ind w:left="567" w:right="567"/>
        <w:jc w:val="both"/>
        <w:rPr>
          <w:rFonts w:ascii="Times New Roman" w:hAnsi="Times New Roman"/>
          <w:i/>
          <w:color w:val="000000"/>
        </w:rPr>
      </w:pPr>
    </w:p>
    <w:p w:rsidR="0066051A" w:rsidRDefault="0066051A">
      <w:pPr>
        <w:snapToGrid w:val="0"/>
        <w:spacing w:after="0" w:line="240" w:lineRule="auto"/>
        <w:ind w:left="567" w:right="567"/>
        <w:jc w:val="both"/>
        <w:rPr>
          <w:rFonts w:ascii="Times New Roman" w:hAnsi="Times New Roman"/>
          <w:b/>
          <w:i/>
          <w:lang w:val="id-ID"/>
        </w:rPr>
      </w:pPr>
    </w:p>
    <w:p w:rsidR="0066051A" w:rsidRDefault="00302B41">
      <w:pPr>
        <w:snapToGrid w:val="0"/>
        <w:spacing w:after="0" w:line="240" w:lineRule="auto"/>
        <w:ind w:left="567" w:right="567"/>
        <w:jc w:val="both"/>
        <w:rPr>
          <w:rFonts w:ascii="Times New Roman" w:hAnsi="Times New Roman"/>
          <w:i/>
          <w:color w:val="000000"/>
        </w:rPr>
      </w:pPr>
      <w:r>
        <w:rPr>
          <w:rFonts w:ascii="Times New Roman" w:hAnsi="Times New Roman"/>
          <w:b/>
          <w:i/>
          <w:lang w:val="id-ID"/>
        </w:rPr>
        <w:t xml:space="preserve">Abstrak. </w:t>
      </w:r>
      <w:r>
        <w:rPr>
          <w:rFonts w:ascii="Times New Roman" w:hAnsi="Times New Roman"/>
          <w:i/>
        </w:rPr>
        <w:t xml:space="preserve">Penelitian </w:t>
      </w:r>
      <w:r>
        <w:rPr>
          <w:rFonts w:ascii="Times New Roman" w:hAnsi="Times New Roman"/>
          <w:i/>
        </w:rPr>
        <w:t>ini bertujuan untuk mengetahui pengaruh model project based learning berbantuan media video pembelajaran terhadap hasil belajar Subtema Manusia dan Lingkungan pada peserta didik di kelas V SDN Ciomas 04 Kabupaten Bogor. Jenis penelitian ini adalah peneliti</w:t>
      </w:r>
      <w:r>
        <w:rPr>
          <w:rFonts w:ascii="Times New Roman" w:hAnsi="Times New Roman"/>
          <w:i/>
        </w:rPr>
        <w:t>an Eksperimen Quasi One Group Pretest Postest Design yitu sebuah eksperimen yang dalam pelaksanannya hanya melibatkan satu kelas sebagai kelas eksperimen dan kelas satu kelasnya lagi tidak menggunakan model (kelas kontrol) yang bertujuan untuk mengetahui p</w:t>
      </w:r>
      <w:r>
        <w:rPr>
          <w:rFonts w:ascii="Times New Roman" w:hAnsi="Times New Roman"/>
          <w:i/>
        </w:rPr>
        <w:t>engaruh model project based learning berbantuan media video pembelajaran terhadap hasil belajar subtema manusia dan lingkungan. Hasil perhitungan uji normalitas galat dengan menggunakan uji liliefors pada kelas eksperimen diperoleh L</w:t>
      </w:r>
      <w:r>
        <w:rPr>
          <w:rFonts w:ascii="Times New Roman" w:hAnsi="Times New Roman"/>
          <w:i/>
          <w:vertAlign w:val="subscript"/>
        </w:rPr>
        <w:t xml:space="preserve">hitung </w:t>
      </w:r>
      <w:r>
        <w:rPr>
          <w:rFonts w:ascii="Times New Roman" w:hAnsi="Times New Roman"/>
          <w:i/>
        </w:rPr>
        <w:t>(0,153) &lt; L</w:t>
      </w:r>
      <w:r>
        <w:rPr>
          <w:rFonts w:ascii="Times New Roman" w:hAnsi="Times New Roman"/>
          <w:i/>
          <w:vertAlign w:val="subscript"/>
        </w:rPr>
        <w:t xml:space="preserve">tabel </w:t>
      </w:r>
      <w:r>
        <w:rPr>
          <w:rFonts w:ascii="Times New Roman" w:hAnsi="Times New Roman"/>
          <w:i/>
        </w:rPr>
        <w:t>(0,159), sedangkan pada kelas kontrol L</w:t>
      </w:r>
      <w:r>
        <w:rPr>
          <w:rFonts w:ascii="Times New Roman" w:hAnsi="Times New Roman"/>
          <w:i/>
          <w:vertAlign w:val="subscript"/>
        </w:rPr>
        <w:t xml:space="preserve">hitung </w:t>
      </w:r>
      <w:r>
        <w:rPr>
          <w:rFonts w:ascii="Times New Roman" w:hAnsi="Times New Roman"/>
          <w:i/>
        </w:rPr>
        <w:t>(0,112) &lt; L</w:t>
      </w:r>
      <w:r>
        <w:rPr>
          <w:rFonts w:ascii="Times New Roman" w:hAnsi="Times New Roman"/>
          <w:i/>
          <w:vertAlign w:val="subscript"/>
        </w:rPr>
        <w:t xml:space="preserve">tabel </w:t>
      </w:r>
      <w:r>
        <w:rPr>
          <w:rFonts w:ascii="Times New Roman" w:hAnsi="Times New Roman"/>
          <w:i/>
        </w:rPr>
        <w:t>(0,167)  maka data dapat dinyatakan keduanya berdistribusi normal. Kemudian hasil uji hipotesis statistik yang diperoleh adalah H</w:t>
      </w:r>
      <w:r>
        <w:rPr>
          <w:rFonts w:ascii="Times New Roman" w:hAnsi="Times New Roman"/>
          <w:i/>
          <w:vertAlign w:val="subscript"/>
        </w:rPr>
        <w:t xml:space="preserve">0 </w:t>
      </w:r>
      <w:r>
        <w:rPr>
          <w:rFonts w:ascii="Times New Roman" w:hAnsi="Times New Roman"/>
          <w:i/>
        </w:rPr>
        <w:t>ditolak apabila t</w:t>
      </w:r>
      <w:r>
        <w:rPr>
          <w:rFonts w:ascii="Times New Roman" w:hAnsi="Times New Roman"/>
          <w:i/>
          <w:vertAlign w:val="subscript"/>
        </w:rPr>
        <w:t xml:space="preserve">hitung </w:t>
      </w:r>
      <w:r>
        <w:rPr>
          <w:rFonts w:ascii="Times New Roman" w:hAnsi="Times New Roman"/>
          <w:i/>
        </w:rPr>
        <w:t>(3,21285) &gt; 2,00247. Maka  dapat</w:t>
      </w:r>
      <w:r>
        <w:rPr>
          <w:rFonts w:ascii="Times New Roman" w:hAnsi="Times New Roman"/>
          <w:i/>
        </w:rPr>
        <w:t xml:space="preserve"> disimpulkan hasil Perhitungan uji t menyatakan bahwa H</w:t>
      </w:r>
      <w:r>
        <w:rPr>
          <w:rFonts w:ascii="Times New Roman" w:hAnsi="Times New Roman"/>
          <w:i/>
          <w:vertAlign w:val="subscript"/>
        </w:rPr>
        <w:t xml:space="preserve">0 </w:t>
      </w:r>
      <w:r>
        <w:rPr>
          <w:rFonts w:ascii="Times New Roman" w:hAnsi="Times New Roman"/>
          <w:i/>
        </w:rPr>
        <w:t>ditolak dan H</w:t>
      </w:r>
      <w:r>
        <w:rPr>
          <w:rFonts w:ascii="Times New Roman" w:hAnsi="Times New Roman"/>
          <w:i/>
          <w:vertAlign w:val="subscript"/>
        </w:rPr>
        <w:t xml:space="preserve">a </w:t>
      </w:r>
      <w:r>
        <w:rPr>
          <w:rFonts w:ascii="Times New Roman" w:hAnsi="Times New Roman"/>
          <w:i/>
        </w:rPr>
        <w:t>diterima, artinya terdapatmpengaruh pada kelas eksperimen dengan model Project Based Learning Berbantuan Media Visual.</w:t>
      </w:r>
    </w:p>
    <w:p w:rsidR="0066051A" w:rsidRDefault="0066051A">
      <w:pPr>
        <w:snapToGrid w:val="0"/>
        <w:spacing w:after="0" w:line="240" w:lineRule="auto"/>
        <w:ind w:left="567" w:right="567"/>
        <w:jc w:val="both"/>
        <w:rPr>
          <w:rFonts w:ascii="Times New Roman" w:hAnsi="Times New Roman"/>
          <w:b/>
          <w:i/>
          <w:lang w:val="id-ID"/>
        </w:rPr>
      </w:pPr>
    </w:p>
    <w:p w:rsidR="0066051A" w:rsidRDefault="00302B41">
      <w:pPr>
        <w:snapToGrid w:val="0"/>
        <w:spacing w:after="0" w:line="240" w:lineRule="auto"/>
        <w:ind w:left="567" w:right="567"/>
        <w:jc w:val="both"/>
        <w:rPr>
          <w:rFonts w:ascii="Times New Roman" w:hAnsi="Times New Roman"/>
          <w:i/>
          <w:color w:val="000000"/>
        </w:rPr>
      </w:pPr>
      <w:r>
        <w:rPr>
          <w:rFonts w:ascii="Times New Roman" w:hAnsi="Times New Roman"/>
          <w:b/>
          <w:i/>
          <w:lang w:val="id-ID"/>
        </w:rPr>
        <w:t>K</w:t>
      </w:r>
      <w:r>
        <w:rPr>
          <w:rFonts w:ascii="Times New Roman" w:hAnsi="Times New Roman"/>
          <w:b/>
          <w:i/>
        </w:rPr>
        <w:t xml:space="preserve">ata </w:t>
      </w:r>
      <w:r>
        <w:rPr>
          <w:rFonts w:ascii="Times New Roman" w:hAnsi="Times New Roman"/>
          <w:b/>
          <w:i/>
          <w:lang w:val="id-ID"/>
        </w:rPr>
        <w:t>K</w:t>
      </w:r>
      <w:r>
        <w:rPr>
          <w:rFonts w:ascii="Times New Roman" w:hAnsi="Times New Roman"/>
          <w:b/>
          <w:i/>
        </w:rPr>
        <w:t>unci</w:t>
      </w:r>
      <w:r>
        <w:rPr>
          <w:rFonts w:ascii="Times New Roman" w:hAnsi="Times New Roman"/>
          <w:i/>
          <w:lang w:val="id-ID"/>
        </w:rPr>
        <w:t>:</w:t>
      </w:r>
      <w:r>
        <w:rPr>
          <w:rFonts w:ascii="Times New Roman" w:hAnsi="Times New Roman"/>
          <w:i/>
        </w:rPr>
        <w:t xml:space="preserve"> </w:t>
      </w:r>
      <w:r>
        <w:rPr>
          <w:rFonts w:ascii="Times New Roman" w:hAnsi="Times New Roman"/>
          <w:i/>
        </w:rPr>
        <w:t>Model Pembelajaran Berbasis Proyek,</w:t>
      </w:r>
      <w:r>
        <w:rPr>
          <w:rFonts w:ascii="Times New Roman" w:hAnsi="Times New Roman"/>
          <w:i/>
        </w:rPr>
        <w:t xml:space="preserve"> Media Video</w:t>
      </w:r>
      <w:r>
        <w:rPr>
          <w:rFonts w:ascii="Times New Roman" w:hAnsi="Times New Roman"/>
          <w:i/>
        </w:rPr>
        <w:t xml:space="preserve"> Pemb</w:t>
      </w:r>
      <w:r>
        <w:rPr>
          <w:rFonts w:ascii="Times New Roman" w:hAnsi="Times New Roman"/>
          <w:i/>
        </w:rPr>
        <w:t>elajaran, Hasil Belejar, Subtema Manusia dan Lingkungan.</w:t>
      </w:r>
    </w:p>
    <w:p w:rsidR="0066051A" w:rsidRDefault="0066051A">
      <w:pPr>
        <w:snapToGrid w:val="0"/>
        <w:spacing w:after="0" w:line="240" w:lineRule="auto"/>
        <w:ind w:right="141"/>
        <w:rPr>
          <w:rFonts w:ascii="Times New Roman" w:hAnsi="Times New Roman"/>
          <w:b/>
          <w:color w:val="000000"/>
          <w:sz w:val="24"/>
          <w:lang w:val="id-ID"/>
        </w:rPr>
      </w:pPr>
      <w:r w:rsidRPr="0066051A">
        <w:rPr>
          <w:noProof/>
          <w:lang w:eastAsia="en-US"/>
        </w:rPr>
        <w:pict>
          <v:shape id="1029" o:spid="_x0000_s1027" type="#_x0000_m1030" style="position:absolute;margin-left:-.15pt;margin-top:7.55pt;width:453.05pt;height:0;z-index:251659264;mso-width-percent:0;mso-height-percent:0;mso-wrap-distance-left:0;mso-wrap-distance-right:0;mso-position-horizontal-relative:text;mso-position-vertical-relative:text;mso-width-percent:0;mso-height-percent:0;mso-width-relative:page;mso-height-relative:page" filled="f" strokeweight=".5pt"/>
        </w:pict>
      </w:r>
    </w:p>
    <w:p w:rsidR="0066051A" w:rsidRDefault="0066051A">
      <w:pPr>
        <w:spacing w:after="0"/>
      </w:pPr>
    </w:p>
    <w:p w:rsidR="0066051A" w:rsidRDefault="00302B41">
      <w:pPr>
        <w:spacing w:after="0"/>
        <w:rPr>
          <w:rStyle w:val="ShortAbstract"/>
          <w:rFonts w:eastAsia="MS Mincho"/>
          <w:color w:val="000000"/>
          <w:szCs w:val="20"/>
          <w:lang w:val="id-ID"/>
        </w:rPr>
        <w:sectPr w:rsidR="0066051A" w:rsidSect="0007264C">
          <w:headerReference w:type="even" r:id="rId9"/>
          <w:headerReference w:type="default" r:id="rId10"/>
          <w:footerReference w:type="even" r:id="rId11"/>
          <w:headerReference w:type="first" r:id="rId12"/>
          <w:footerReference w:type="first" r:id="rId13"/>
          <w:pgSz w:w="11907" w:h="16840"/>
          <w:pgMar w:top="1701" w:right="1134" w:bottom="1134" w:left="1701" w:header="1134" w:footer="567" w:gutter="0"/>
          <w:cols w:space="720"/>
          <w:titlePg/>
          <w:docGrid w:linePitch="360"/>
        </w:sectPr>
      </w:pPr>
      <w:r>
        <w:rPr>
          <w:rFonts w:ascii="Times New Roman"/>
          <w:b/>
          <w:sz w:val="24"/>
        </w:rPr>
        <w:lastRenderedPageBreak/>
        <w:t>PENDAHULUAN</w:t>
      </w:r>
    </w:p>
    <w:p w:rsidR="0066051A" w:rsidRDefault="00302B41">
      <w:pPr>
        <w:pStyle w:val="ListParagraph"/>
        <w:spacing w:line="240" w:lineRule="auto"/>
        <w:ind w:left="0"/>
        <w:jc w:val="both"/>
        <w:rPr>
          <w:rFonts w:ascii="Times New Roman" w:hAnsi="Times New Roman"/>
        </w:rPr>
      </w:pPr>
      <w:r>
        <w:rPr>
          <w:rFonts w:ascii="Times New Roman" w:hAnsi="Times New Roman"/>
        </w:rPr>
        <w:lastRenderedPageBreak/>
        <w:t xml:space="preserve">Kualitas pedidikan merupakan hal yang harus diperhatikan agar menciptakan generasi yang bermutu, untuk mencapai hal demikian maka diperlukan sebuah proses pembelajaran yang </w:t>
      </w:r>
      <w:r>
        <w:rPr>
          <w:rFonts w:ascii="Times New Roman" w:hAnsi="Times New Roman"/>
        </w:rPr>
        <w:t xml:space="preserve">berjalan dengan baik. Kualitas yang dimaksud adalah keterkaitan antara guru, materi, peserta didik, media, model serta sistematika pembelajaran yang optimal dan sesuai dengan kurikulum. </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Seperti kurikulum yang digunakan pada saat ini yakni kurikulum 2013,</w:t>
      </w:r>
      <w:r>
        <w:rPr>
          <w:rFonts w:ascii="Times New Roman" w:hAnsi="Times New Roman"/>
        </w:rPr>
        <w:t xml:space="preserve"> salah satu ciri pembelajaran kurikulum 2013 yaitu pembelajaran yang cenderung melibatkan peserta didik dan tidak berpusat pada guru begitupun system materi yang berbasis</w:t>
      </w:r>
      <w:r>
        <w:rPr>
          <w:rFonts w:ascii="Times New Roman" w:hAnsi="Times New Roman"/>
          <w:spacing w:val="-4"/>
        </w:rPr>
        <w:t xml:space="preserve"> </w:t>
      </w:r>
      <w:r>
        <w:rPr>
          <w:rFonts w:ascii="Times New Roman" w:hAnsi="Times New Roman"/>
        </w:rPr>
        <w:t>tematik. Pada kurikulum 2013 juga terdapat model-model pembelajaran yang dapat meliba</w:t>
      </w:r>
      <w:r>
        <w:rPr>
          <w:rFonts w:ascii="Times New Roman" w:hAnsi="Times New Roman"/>
        </w:rPr>
        <w:t xml:space="preserve">tkan siswa secara langsung dalam proses pembelajaran seperi salah satunya adalah model </w:t>
      </w:r>
      <w:r>
        <w:rPr>
          <w:rFonts w:ascii="Times New Roman" w:hAnsi="Times New Roman"/>
          <w:i/>
        </w:rPr>
        <w:t>Project Based Learning.</w:t>
      </w:r>
      <w:r>
        <w:rPr>
          <w:rFonts w:ascii="Times New Roman" w:hAnsi="Times New Roman"/>
        </w:rPr>
        <w:t xml:space="preserve"> Tetapi pada faktanya masih banyak sekali proses pembelajaran atau sistem pembelajaran disekolah yang masih jarang sekali menerapkan model-model k</w:t>
      </w:r>
      <w:r>
        <w:rPr>
          <w:rFonts w:ascii="Times New Roman" w:hAnsi="Times New Roman"/>
        </w:rPr>
        <w:t>urikulum 2013 dan pembelajaran yang hanya berpusat pada guru saja. Sehingga hal tersebut menjadi salah satu yang mengakibatkan hasil belajar peserta didik yang kurang maksimal.</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Seperti yang terjadi di salah satu SD Negeri Kabupaten Bogor khususnya di kela</w:t>
      </w:r>
      <w:r>
        <w:rPr>
          <w:rFonts w:ascii="Times New Roman" w:hAnsi="Times New Roman"/>
        </w:rPr>
        <w:t xml:space="preserve">s V yaitu hasil belajar yang diperoleh peserta didik terdapat 60% dengan jumlah 38 peserta didik telah mencapai kriteria ketuntasan minimal (KKM) dan peserta didik lainnya sekitar 40% dengan jumlah 24 yang masih kurang memiliki kriteria ketuntasan minimal </w:t>
      </w:r>
      <w:r>
        <w:rPr>
          <w:rFonts w:ascii="Times New Roman" w:hAnsi="Times New Roman"/>
        </w:rPr>
        <w:t>(KKM). Hal itu ditemukan setelah peneliti melakukan observasi di SD tersebut. Hasil belajar yang kurang maksimal di SD tersebut diakibatkan karena proses pembelajaran yang monoton dan masih berpusat pada</w:t>
      </w:r>
      <w:r>
        <w:rPr>
          <w:rFonts w:ascii="Times New Roman" w:hAnsi="Times New Roman"/>
          <w:spacing w:val="-1"/>
        </w:rPr>
        <w:t xml:space="preserve"> </w:t>
      </w:r>
      <w:r>
        <w:rPr>
          <w:rFonts w:ascii="Times New Roman" w:hAnsi="Times New Roman"/>
        </w:rPr>
        <w:t>guru.</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Tidak hanya itu dari hasil observasi di SDN t</w:t>
      </w:r>
      <w:r>
        <w:rPr>
          <w:rFonts w:ascii="Times New Roman" w:hAnsi="Times New Roman"/>
        </w:rPr>
        <w:t xml:space="preserve">ersebut khususnya di kelas V terlihat memang pembelajaran dikelas tersebut masih cenderung bersifat konvensional dan penggunaan sebuah model K13 pun belum betul-betul diterapkan, terlebih lagi pada model  </w:t>
      </w:r>
      <w:r>
        <w:rPr>
          <w:rFonts w:ascii="Times New Roman" w:hAnsi="Times New Roman"/>
          <w:i/>
        </w:rPr>
        <w:t xml:space="preserve">Project Based Learning </w:t>
      </w:r>
      <w:r>
        <w:rPr>
          <w:rFonts w:ascii="Times New Roman" w:hAnsi="Times New Roman"/>
        </w:rPr>
        <w:t>yang masih sangat jarang dit</w:t>
      </w:r>
      <w:r>
        <w:rPr>
          <w:rFonts w:ascii="Times New Roman" w:hAnsi="Times New Roman"/>
        </w:rPr>
        <w:t>erapkan dikelas. Sehingga hasil belajar pada Subtema Manusia dan Lingkungan pun menjadi salah satu faktor hasil belajar peserta didik belum maksimal.</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Maka dari itu diperlukannya sebuah upaya untuk mengatasi masalah tersebut. Salah satunya dengan menerapka</w:t>
      </w:r>
      <w:r>
        <w:rPr>
          <w:rFonts w:ascii="Times New Roman" w:hAnsi="Times New Roman"/>
        </w:rPr>
        <w:t xml:space="preserve">n model pembelajaran yang ada pada kurikulum 2013, yaitu model </w:t>
      </w:r>
      <w:r>
        <w:rPr>
          <w:rFonts w:ascii="Times New Roman" w:hAnsi="Times New Roman"/>
          <w:i/>
        </w:rPr>
        <w:t xml:space="preserve">Project Based Learning </w:t>
      </w:r>
      <w:r>
        <w:rPr>
          <w:rFonts w:ascii="Times New Roman" w:hAnsi="Times New Roman"/>
        </w:rPr>
        <w:t xml:space="preserve">serta media video pembelajaran dalam proses pembelajaran. Karena model </w:t>
      </w:r>
      <w:r>
        <w:rPr>
          <w:rFonts w:ascii="Times New Roman" w:hAnsi="Times New Roman"/>
          <w:i/>
        </w:rPr>
        <w:t xml:space="preserve">Project Based Learning </w:t>
      </w:r>
      <w:r>
        <w:rPr>
          <w:rFonts w:ascii="Times New Roman" w:hAnsi="Times New Roman"/>
        </w:rPr>
        <w:t>adalah pembelajaran berbasis proyek yang melibatkan peserta didik untuk mela</w:t>
      </w:r>
      <w:r>
        <w:rPr>
          <w:rFonts w:ascii="Times New Roman" w:hAnsi="Times New Roman"/>
        </w:rPr>
        <w:t>kukan sebuah praktik secara individu ataupun kelompok. Begitupun dengan adanya sebuah media video pembelajaran yang dapat menarik perhatian siswa dan memudahkan siswa dalam memahami materi serta memudahkan guru dalam menyampaikan materi. Perpaduan antara m</w:t>
      </w:r>
      <w:r>
        <w:rPr>
          <w:rFonts w:ascii="Times New Roman" w:hAnsi="Times New Roman"/>
        </w:rPr>
        <w:t>odel serta media pembelajaran menjadi salah satu faktor pendukung dalam proses pembelajaran.</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Berdasarkan latar belakang masalah diatas, peneliti tertarik untuk melakukan penelitian di SDN Ciomas 04 dengan judul  “Pengaruh Penerapan Model</w:t>
      </w:r>
      <w:r>
        <w:rPr>
          <w:rFonts w:ascii="Times New Roman" w:hAnsi="Times New Roman"/>
          <w:i/>
        </w:rPr>
        <w:t xml:space="preserve"> Project Based Lea</w:t>
      </w:r>
      <w:r>
        <w:rPr>
          <w:rFonts w:ascii="Times New Roman" w:hAnsi="Times New Roman"/>
          <w:i/>
        </w:rPr>
        <w:t>rning</w:t>
      </w:r>
      <w:r>
        <w:rPr>
          <w:rFonts w:ascii="Times New Roman" w:hAnsi="Times New Roman"/>
        </w:rPr>
        <w:t xml:space="preserve"> Berbantuan Media Video Pembelajaran Terhadap Hasil Belajar Peserta Didik Pada Subtema Satu Manusia Dan Lingkungan”</w:t>
      </w:r>
    </w:p>
    <w:p w:rsidR="0066051A" w:rsidRDefault="0066051A">
      <w:pPr>
        <w:pStyle w:val="ListParagraph"/>
        <w:spacing w:line="240" w:lineRule="auto"/>
        <w:ind w:left="0" w:firstLine="588"/>
        <w:jc w:val="both"/>
        <w:rPr>
          <w:rFonts w:ascii="Times New Roman" w:hAnsi="Times New Roman"/>
        </w:rPr>
      </w:pPr>
    </w:p>
    <w:p w:rsidR="0066051A" w:rsidRDefault="00302B41">
      <w:pPr>
        <w:pStyle w:val="ListParagraph"/>
        <w:spacing w:line="240" w:lineRule="auto"/>
        <w:ind w:left="0" w:firstLine="720"/>
        <w:jc w:val="both"/>
        <w:rPr>
          <w:rFonts w:ascii="Times New Roman" w:hAnsi="Times New Roman"/>
        </w:rPr>
      </w:pPr>
      <w:r>
        <w:rPr>
          <w:rFonts w:ascii="Times New Roman" w:hAnsi="Times New Roman"/>
        </w:rPr>
        <w:t>Hasil belajar merupakan sebuah pencapain akhir peserta didik setelah ia mengikuti kegiatan proses pembelajaran, hasil belajar juga mer</w:t>
      </w:r>
      <w:r>
        <w:rPr>
          <w:rFonts w:ascii="Times New Roman" w:hAnsi="Times New Roman"/>
        </w:rPr>
        <w:t xml:space="preserve">upakan acuan peserta didik serta menjadi motivasi untuk keberhasilanya dalam belajar. Menurut </w:t>
      </w:r>
      <w:r w:rsidR="0066051A">
        <w:rPr>
          <w:rFonts w:ascii="Times New Roman" w:hAnsi="Times New Roman"/>
        </w:rPr>
        <w:fldChar w:fldCharType="begin"/>
      </w:r>
      <w:r>
        <w:rPr>
          <w:rFonts w:ascii="Times New Roman" w:hAnsi="Times New Roman"/>
        </w:rPr>
        <w:instrText>ADDIN CSL_CITATION {"citationItems":[{"id":"ITEM-1","itemData":{"author":[{"dropping-particle":"","family":"Rusman","given":"","non-dropping-particle":"","parse-n</w:instrText>
      </w:r>
      <w:r>
        <w:rPr>
          <w:rFonts w:ascii="Times New Roman" w:hAnsi="Times New Roman"/>
        </w:rPr>
        <w:instrText>ames":false,"suffix":""}],"chapter-number":"2","id":"ITEM-1","issued":{"date-parts":[["2016"]]},"page":"201-202","publisher":"Jakarta: PT RajaGrafindo Persada","title":"PEMBELAJARAN TEMATIK TERPADU","type":"chapter"},"uris":["http://www.mendeley.com/docume</w:instrText>
      </w:r>
      <w:r>
        <w:rPr>
          <w:rFonts w:ascii="Times New Roman" w:hAnsi="Times New Roman"/>
        </w:rPr>
        <w:instrText>nts/?uuid=d9fa2617-ccf2-4bd9-9aa4-8c536ac147a2"]}],"mendeley":{"formattedCitation":"(Rusman, 2016a)","manualFormatting":"Rusman (2016:67)","plainTextFormattedCitation":"(Rusman, 2016a)","previouslyFormattedCitation":"(Rusman, 2016a)"},"properties":{"noteIn</w:instrText>
      </w:r>
      <w:r>
        <w:rPr>
          <w:rFonts w:ascii="Times New Roman" w:hAnsi="Times New Roman"/>
        </w:rPr>
        <w:instrText>dex":0},"schema":"https://github.com/citation-style-language/schema/raw/master/csl-citation.json"}</w:instrText>
      </w:r>
      <w:r w:rsidR="0066051A">
        <w:rPr>
          <w:rFonts w:ascii="Times New Roman" w:hAnsi="Times New Roman"/>
        </w:rPr>
        <w:fldChar w:fldCharType="separate"/>
      </w:r>
      <w:r>
        <w:rPr>
          <w:rFonts w:ascii="Times New Roman" w:hAnsi="Times New Roman"/>
          <w:noProof/>
        </w:rPr>
        <w:t>Rusman (2016:67)</w:t>
      </w:r>
      <w:r w:rsidR="0066051A">
        <w:rPr>
          <w:rFonts w:ascii="Times New Roman" w:hAnsi="Times New Roman"/>
        </w:rPr>
        <w:fldChar w:fldCharType="end"/>
      </w:r>
      <w:r>
        <w:rPr>
          <w:rFonts w:ascii="Times New Roman" w:hAnsi="Times New Roman"/>
        </w:rPr>
        <w:t xml:space="preserve"> Hasil belajar yang dicapai oleh peserta didik merupakan hasil dari sejumlah pengalaman yang diperoleh peserta didik yang mencakup ranah kognitif, afektif, psikomotorik. </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Hasil belajar yang baik dapat diperoleh melalui proses yang baik. Begitupun dalam ko</w:t>
      </w:r>
      <w:r>
        <w:rPr>
          <w:rFonts w:ascii="Times New Roman" w:hAnsi="Times New Roman"/>
        </w:rPr>
        <w:t xml:space="preserve">nteks pembelajaran, proses pembelajaran yang baik sangat diperlukan guna mencapai hasil belajar yang baik pula. Proses belajar tersebut tidak terlepas dari strategi, pendekatan, model, metode, serta media yang tepat </w:t>
      </w:r>
      <w:r w:rsidR="0066051A">
        <w:rPr>
          <w:rFonts w:ascii="Times New Roman" w:hAnsi="Times New Roman"/>
        </w:rPr>
        <w:fldChar w:fldCharType="begin"/>
      </w:r>
      <w:r>
        <w:rPr>
          <w:rFonts w:ascii="Times New Roman" w:hAnsi="Times New Roman"/>
        </w:rPr>
        <w:instrText>ADDIN CSL_CITATION {"citationItems":[{"i</w:instrText>
      </w:r>
      <w:r>
        <w:rPr>
          <w:rFonts w:ascii="Times New Roman" w:hAnsi="Times New Roman"/>
        </w:rPr>
        <w:instrText xml:space="preserve">d":"ITEM-1","itemData":{"DOI":"10.21107/widyagogik.v7i2.7441","ISSN":"2303-307X","abstract":"… Page 13. 12 Kabupaten Mamuju Utara. Jurnal Kreatif Tadulako. 3 (2): 129-141. Mahendra, I Wayan Eka. 2017. Project Based Learning Bermuatan Etno Matematika dalam </w:instrText>
      </w:r>
      <w:r>
        <w:rPr>
          <w:rFonts w:ascii="Times New Roman" w:hAnsi="Times New Roman"/>
        </w:rPr>
        <w:instrText>Pembelajaran Matematika. Jurnal Pendidikan Indonesia. 6 (1): 106-114. Nurngaeni, S., Sardjiman, P., &amp; …","author":[{"dropping-particle":"","family":"Novita","given":"Lina","non-dropping-particle":"","parse-names":false,"suffix":""},{"dropping-particle":"",</w:instrText>
      </w:r>
      <w:r>
        <w:rPr>
          <w:rFonts w:ascii="Times New Roman" w:hAnsi="Times New Roman"/>
        </w:rPr>
        <w:instrText>"family":"Windiyani","given":"Tustiyana","non-dropping-particle":"","parse-names":false,"suffix":""},{"dropping-particle":"","family":"Sakinah","given":"Ananda Rizkiana","non-dropping-particle":"","parse-names":false,"suffix":""}],"container-title":"Widyag</w:instrText>
      </w:r>
      <w:r>
        <w:rPr>
          <w:rFonts w:ascii="Times New Roman" w:hAnsi="Times New Roman"/>
        </w:rPr>
        <w:instrText>ogik : Jurnal Pendidikan dan Pembelajaran Sekolah Dasar","id":"ITEM-1","issue":"2","issued":{"date-parts":[["2020"]]},"page":"148-163","title":"Pengaruh Penerapan Model Discovery Learning Terhadap Hasil Belajar Matematika Siswa","type":"article-journal","v</w:instrText>
      </w:r>
      <w:r>
        <w:rPr>
          <w:rFonts w:ascii="Times New Roman" w:hAnsi="Times New Roman"/>
        </w:rPr>
        <w:instrText>olume":"7"},"uris":["http://www.mendeley.com/documents/?uuid=314773c6-fa12-42c3-beb8-6e9da60778aa"]}],"mendeley":{"formattedCitation":"(Novita et al., 2020)","manualFormatting":"(Novita et al., 2020:149)","plainTextFormattedCitation":"(Novita et al., 2020)</w:instrText>
      </w:r>
      <w:r>
        <w:rPr>
          <w:rFonts w:ascii="Times New Roman" w:hAnsi="Times New Roman"/>
        </w:rPr>
        <w:instrText>","previouslyFormattedCitation":"(Novita et al., 2020)"},"properties":{"noteIndex":0},"schema":"https://github.com/citation-style-language/schema/raw/master/csl-citation.json"}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(Novita et al., 2020:149)</w:t>
      </w:r>
      <w:r w:rsidR="0066051A">
        <w:rPr>
          <w:rFonts w:ascii="Times New Roman" w:hAnsi="Times New Roman"/>
        </w:rPr>
        <w:fldChar w:fldCharType="end"/>
      </w:r>
      <w:r>
        <w:rPr>
          <w:rFonts w:ascii="Times New Roman" w:hAnsi="Times New Roman"/>
        </w:rPr>
        <w:t>.</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sz w:val="24"/>
          <w:szCs w:val="24"/>
        </w:rPr>
        <w:lastRenderedPageBreak/>
        <w:t xml:space="preserve">Kemudian </w:t>
      </w:r>
      <w:r w:rsidR="0066051A">
        <w:rPr>
          <w:rFonts w:ascii="Times New Roman" w:hAnsi="Times New Roman"/>
          <w:sz w:val="24"/>
          <w:szCs w:val="24"/>
        </w:rPr>
        <w:fldChar w:fldCharType="begin"/>
      </w:r>
      <w:r>
        <w:rPr>
          <w:rFonts w:ascii="Times New Roman" w:hAnsi="Times New Roman"/>
          <w:sz w:val="24"/>
          <w:szCs w:val="24"/>
        </w:rPr>
        <w:instrText>ADDIN CSL_CITATION {"citationItems":[{"i</w:instrText>
      </w:r>
      <w:r>
        <w:rPr>
          <w:rFonts w:ascii="Times New Roman" w:hAnsi="Times New Roman"/>
          <w:sz w:val="24"/>
          <w:szCs w:val="24"/>
        </w:rPr>
        <w:instrText>d":"ITEM-1","itemData":{"id":"ITEM-1","issue":"1","issued":{"date-parts":[["2018"]]},"page":"274-293","title":"No Title","type":"article-journal","volume":"2"},"uris":["http://www.mendeley.com/documents/?uuid=2a5f2774-03aa-409c-870c-784f105e6ef8"]}],"mende</w:instrText>
      </w:r>
      <w:r>
        <w:rPr>
          <w:rFonts w:ascii="Times New Roman" w:hAnsi="Times New Roman"/>
          <w:sz w:val="24"/>
          <w:szCs w:val="24"/>
        </w:rPr>
        <w:instrText>ley":{"formattedCitation":"(&lt;i&gt;No Title&lt;/i&gt;, 2018)","manualFormatting":"Salamah (2018:274-278)","plainTextFormattedCitation":"(No Title, 2018)","previouslyFormattedCitation":"(&lt;i&gt;No Title&lt;/i&gt;, 2018)"},"properties":{"noteIndex":0},"schema":"https://github.c</w:instrText>
      </w:r>
      <w:r>
        <w:rPr>
          <w:rFonts w:ascii="Times New Roman" w:hAnsi="Times New Roman"/>
          <w:sz w:val="24"/>
          <w:szCs w:val="24"/>
        </w:rPr>
        <w:instrText>om/citation-style-language/schema/raw/master/csl-citation.json"}</w:instrText>
      </w:r>
      <w:r w:rsidR="0066051A">
        <w:rPr>
          <w:rFonts w:ascii="Times New Roman" w:hAnsi="Times New Roman"/>
          <w:sz w:val="24"/>
          <w:szCs w:val="24"/>
        </w:rPr>
        <w:fldChar w:fldCharType="separate"/>
      </w:r>
      <w:r>
        <w:rPr>
          <w:rFonts w:ascii="Times New Roman" w:hAnsi="Times New Roman"/>
          <w:noProof/>
          <w:sz w:val="24"/>
          <w:szCs w:val="24"/>
        </w:rPr>
        <w:t>Salamah (2018:274-278)</w:t>
      </w:r>
      <w:r w:rsidR="0066051A">
        <w:rPr>
          <w:rFonts w:ascii="Times New Roman" w:hAnsi="Times New Roman"/>
          <w:sz w:val="24"/>
          <w:szCs w:val="24"/>
        </w:rPr>
        <w:fldChar w:fldCharType="end"/>
      </w:r>
      <w:r>
        <w:rPr>
          <w:rFonts w:ascii="Times New Roman" w:hAnsi="Times New Roman"/>
          <w:sz w:val="24"/>
          <w:szCs w:val="24"/>
        </w:rPr>
        <w:t xml:space="preserve"> menyebutkan terdapat 6 prinsip-prinsip penilaian hasil belajar terdiri dari : 1) objektif, 2) terpadu, 3) ekonomis, 4) transparan, 5) akuntabel, 6) edukatif. </w:t>
      </w:r>
      <w:r>
        <w:rPr>
          <w:rFonts w:ascii="Times New Roman" w:hAnsi="Times New Roman"/>
        </w:rPr>
        <w:t>Sedangka</w:t>
      </w:r>
      <w:r>
        <w:rPr>
          <w:rFonts w:ascii="Times New Roman" w:hAnsi="Times New Roman"/>
        </w:rPr>
        <w:t xml:space="preserve">n jika jenis – jenis dalam hasil belajar menurut </w:t>
      </w:r>
      <w:r w:rsidR="0066051A">
        <w:rPr>
          <w:rFonts w:ascii="Times New Roman" w:hAnsi="Times New Roman"/>
        </w:rPr>
        <w:fldChar w:fldCharType="begin"/>
      </w:r>
      <w:r>
        <w:rPr>
          <w:rFonts w:ascii="Times New Roman" w:hAnsi="Times New Roman"/>
        </w:rPr>
        <w:instrText>ADDIN CSL_CITATION {"citationItems":[{"id":"ITEM-1","itemData":{"author":[{"dropping-particle":"","family":"Sukmanasa","given":"Elly","non-dropping-particle":"","parse-names":false,"suffix":""},{"dropping-pa</w:instrText>
      </w:r>
      <w:r>
        <w:rPr>
          <w:rFonts w:ascii="Times New Roman" w:hAnsi="Times New Roman"/>
        </w:rPr>
        <w:instrText>rticle":"","family":"Sukmanasa","given":"Elly","non-dropping-particle":"","parse-names":false,"suffix":""}],"id":"ITEM-1","issue":"September","issued":{"date-parts":[["2016"]]},"title":"ILMU PENGETAHUAN SOSIAL","type":"article-journal"},"uris":["http://www</w:instrText>
      </w:r>
      <w:r>
        <w:rPr>
          <w:rFonts w:ascii="Times New Roman" w:hAnsi="Times New Roman"/>
        </w:rPr>
        <w:instrText>.mendeley.com/documents/?uuid=5e1691c3-b05d-4264-ba24-faf33aefc378"]}],"mendeley":{"formattedCitation":"(Sukmanasa &amp; Sukmanasa, 2016)","manualFormatting":"Sukmanasa (2016:13)","plainTextFormattedCitation":"(Sukmanasa &amp; Sukmanasa, 2016)","previouslyFormatte</w:instrText>
      </w:r>
      <w:r>
        <w:rPr>
          <w:rFonts w:ascii="Times New Roman" w:hAnsi="Times New Roman"/>
        </w:rPr>
        <w:instrText>dCitation":"(Sukmanasa &amp; Sukmanasa, 2016)"},"properties":{"noteIndex":0},"schema":"https://github.com/citation-style-language/schema/raw/master/csl-citation.json"}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Sukmanasa (2016:13)</w:t>
      </w:r>
      <w:r w:rsidR="0066051A">
        <w:rPr>
          <w:rFonts w:ascii="Times New Roman" w:hAnsi="Times New Roman"/>
        </w:rPr>
        <w:fldChar w:fldCharType="end"/>
      </w:r>
      <w:r>
        <w:rPr>
          <w:rFonts w:ascii="Times New Roman" w:hAnsi="Times New Roman"/>
        </w:rPr>
        <w:t xml:space="preserve"> terdiri dari aspek kognitif, afektif, dan psikomotor merupakan sebuah </w:t>
      </w:r>
      <w:r>
        <w:rPr>
          <w:rFonts w:ascii="Times New Roman" w:hAnsi="Times New Roman"/>
        </w:rPr>
        <w:t>hasil belajar yang saling berkesinambungan yang di dapatkan oleh peserta didik setelah ia melewati proses pembelajaran.</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Adapula faktor-faktor yang mempengaruhi hasil belajar seperti yang dikatakan oleh </w:t>
      </w:r>
      <w:r w:rsidR="0066051A">
        <w:rPr>
          <w:rFonts w:ascii="Times New Roman" w:hAnsi="Times New Roman"/>
          <w:sz w:val="24"/>
          <w:szCs w:val="24"/>
        </w:rPr>
        <w:fldChar w:fldCharType="begin"/>
      </w:r>
      <w:r>
        <w:rPr>
          <w:rFonts w:ascii="Times New Roman" w:hAnsi="Times New Roman"/>
          <w:sz w:val="24"/>
          <w:szCs w:val="24"/>
        </w:rPr>
        <w:instrText>ADDIN CSL_CITATION {"citationItems":[{"id":"ITEM-1","</w:instrText>
      </w:r>
      <w:r>
        <w:rPr>
          <w:rFonts w:ascii="Times New Roman" w:hAnsi="Times New Roman"/>
          <w:sz w:val="24"/>
          <w:szCs w:val="24"/>
        </w:rPr>
        <w:instrText>itemData":{"author":[{"dropping-particle":"","family":"Rusman","given":"","non-dropping-particle":"","parse-names":false,"suffix":""}],"chapter-number":"2","id":"ITEM-1","issued":{"date-parts":[["2016"]]},"page":"67","publisher":"Jakarta: PT RajaGrafindo P</w:instrText>
      </w:r>
      <w:r>
        <w:rPr>
          <w:rFonts w:ascii="Times New Roman" w:hAnsi="Times New Roman"/>
          <w:sz w:val="24"/>
          <w:szCs w:val="24"/>
        </w:rPr>
        <w:instrText>ersada","title":"PEMBELAJARAN TERMATIK TERPADU","type":"chapter"},"uris":["http://www.mendeley.com/documents/?uuid=6d92418e-d995-4240-9919-6a0bf50f8972"]}],"mendeley":{"formattedCitation":"(Rusman, 2016c)","manualFormatting":"Rusman (2016:67)","plainTextFo</w:instrText>
      </w:r>
      <w:r>
        <w:rPr>
          <w:rFonts w:ascii="Times New Roman" w:hAnsi="Times New Roman"/>
          <w:sz w:val="24"/>
          <w:szCs w:val="24"/>
        </w:rPr>
        <w:instrText>rmattedCitation":"(Rusman, 2016c)","previouslyFormattedCitation":"(Rusman, 2016c)"},"properties":{"noteIndex":0},"schema":"https://github.com/citation-style-language/schema/raw/master/csl-citation.json"}</w:instrText>
      </w:r>
      <w:r w:rsidR="0066051A">
        <w:rPr>
          <w:rFonts w:ascii="Times New Roman" w:hAnsi="Times New Roman"/>
          <w:sz w:val="24"/>
          <w:szCs w:val="24"/>
        </w:rPr>
        <w:fldChar w:fldCharType="separate"/>
      </w:r>
      <w:r>
        <w:rPr>
          <w:rFonts w:ascii="Times New Roman" w:hAnsi="Times New Roman"/>
          <w:noProof/>
          <w:sz w:val="24"/>
          <w:szCs w:val="24"/>
        </w:rPr>
        <w:t>Rusman (2016:67)</w:t>
      </w:r>
      <w:r w:rsidR="0066051A">
        <w:rPr>
          <w:rFonts w:ascii="Times New Roman" w:hAnsi="Times New Roman"/>
          <w:sz w:val="24"/>
          <w:szCs w:val="24"/>
        </w:rPr>
        <w:fldChar w:fldCharType="end"/>
      </w:r>
      <w:r>
        <w:rPr>
          <w:rFonts w:ascii="Times New Roman" w:hAnsi="Times New Roman"/>
          <w:sz w:val="24"/>
          <w:szCs w:val="24"/>
        </w:rPr>
        <w:t xml:space="preserve"> dan </w:t>
      </w:r>
      <w:r w:rsidR="0066051A">
        <w:rPr>
          <w:rFonts w:ascii="Times New Roman" w:hAnsi="Times New Roman"/>
          <w:sz w:val="24"/>
          <w:szCs w:val="24"/>
        </w:rPr>
        <w:fldChar w:fldCharType="begin"/>
      </w:r>
      <w:r>
        <w:rPr>
          <w:rFonts w:ascii="Times New Roman" w:hAnsi="Times New Roman"/>
          <w:sz w:val="24"/>
          <w:szCs w:val="24"/>
        </w:rPr>
        <w:instrText>ADDIN CSL_CITATION {"citation</w:instrText>
      </w:r>
      <w:r>
        <w:rPr>
          <w:rFonts w:ascii="Times New Roman" w:hAnsi="Times New Roman"/>
          <w:sz w:val="24"/>
          <w:szCs w:val="24"/>
        </w:rPr>
        <w:instrText>Items":[{"id":"ITEM-1","itemData":{"abstract":"Hasil belajar IPS setiap siswa memiliki perbedaan, rendah dan tingginya hasil belajar IPS siswa dapat diindikasikan dari rendah tingginya dukungan lingkungan keluarga terhadap aktivitas belajar siswa. Peneliti</w:instrText>
      </w:r>
      <w:r>
        <w:rPr>
          <w:rFonts w:ascii="Times New Roman" w:hAnsi="Times New Roman"/>
          <w:sz w:val="24"/>
          <w:szCs w:val="24"/>
        </w:rPr>
        <w:instrText>an ini bertujuan untuk mengetahui hubungan antara lingkungan keluarga dengan hasil belajar IPS siswa dan mengetahui sumbangan lingkungan keluarga terhadap hasil belajar IPS siswa. Penelitian dilakukan menggunakan metode korelasi dengan sampel berjumlah 332</w:instrText>
      </w:r>
      <w:r>
        <w:rPr>
          <w:rFonts w:ascii="Times New Roman" w:hAnsi="Times New Roman"/>
          <w:sz w:val="24"/>
          <w:szCs w:val="24"/>
        </w:rPr>
        <w:instrText xml:space="preserve"> siswa kelas V di dua belas SDN se-Kecamatan Kebumen yang dipilih secara acak dengan teknik probability sampling jenis cluster random sampling dengan bantuan SPSS 21. Pengumpulan data menggunakan angket dan tes. Data dianalisis menggunakan uji korelasi den</w:instrText>
      </w:r>
      <w:r>
        <w:rPr>
          <w:rFonts w:ascii="Times New Roman" w:hAnsi="Times New Roman"/>
          <w:sz w:val="24"/>
          <w:szCs w:val="24"/>
        </w:rPr>
        <w:instrText>gan taraf signifikansi 0,05 dan mencari sumbangan variabel dengan rumus koefisien determinan. Hasil penelitian menunjukkan terdapat hubungan yang positif antara lingkungan keluarga dengan hasil belajar IPS siswa kelas V SDN se-Kecamatan Kebumen (nilai Sig.</w:instrText>
      </w:r>
      <w:r>
        <w:rPr>
          <w:rFonts w:ascii="Times New Roman" w:hAnsi="Times New Roman"/>
          <w:sz w:val="24"/>
          <w:szCs w:val="24"/>
        </w:rPr>
        <w:instrText xml:space="preserve"> 0,000 &lt; 0,05). Lingkungan keluarga memberikan sumbangan terhadap hasil belajar IPS sebesar 9% dan sisanya 91% dipengaruhi faktor lain. Hal tersebut berarti semakin baik lingkungan keluarga, maka akan semakin baik hasil belajar IPS siswa.","author":[{"drop</w:instrText>
      </w:r>
      <w:r>
        <w:rPr>
          <w:rFonts w:ascii="Times New Roman" w:hAnsi="Times New Roman"/>
          <w:sz w:val="24"/>
          <w:szCs w:val="24"/>
        </w:rPr>
        <w:instrText>ping-particle":"","family":"Kartika","given":"Widia Indra","non-dropping-particle":"","parse-names":false,"suffix":""}],"container-title":"Edukatif : Jurnal Ilmu Pendidikan Volume 3 Nomor 4 Tahun 2021 Halm 1318 - 1325 EDUKATIF: JURNAL ILMU PENDIDIKAN","id"</w:instrText>
      </w:r>
      <w:r>
        <w:rPr>
          <w:rFonts w:ascii="Times New Roman" w:hAnsi="Times New Roman"/>
          <w:sz w:val="24"/>
          <w:szCs w:val="24"/>
        </w:rPr>
        <w:instrText>:"ITEM-1","issue":"4","issued":{"date-parts":[["2021"]]},"page":"1318-1325","title":"PENDIDIKAN Hubungan antara Lingkungan Keluarga dan Hasil Belajar IPS Siswa di Sekolah Dasar","type":"article-journal","volume":"3"},"uris":["http://www.mendeley.com/docume</w:instrText>
      </w:r>
      <w:r>
        <w:rPr>
          <w:rFonts w:ascii="Times New Roman" w:hAnsi="Times New Roman"/>
          <w:sz w:val="24"/>
          <w:szCs w:val="24"/>
        </w:rPr>
        <w:instrText>nts/?uuid=a91e97e7-a70f-46e2-9a66-fb59e4d1cb0c"]}],"mendeley":{"formattedCitation":"(Kartika, 2021)","manualFormatting":"Kartika (2021:1319)","plainTextFormattedCitation":"(Kartika, 2021)","previouslyFormattedCitation":"(Kartika, 2021)"},"properties":{"not</w:instrText>
      </w:r>
      <w:r>
        <w:rPr>
          <w:rFonts w:ascii="Times New Roman" w:hAnsi="Times New Roman"/>
          <w:sz w:val="24"/>
          <w:szCs w:val="24"/>
        </w:rPr>
        <w:instrText>eIndex":0},"schema":"https://github.com/citation-style-language/schema/raw/master/csl-citation.json"}</w:instrText>
      </w:r>
      <w:r w:rsidR="0066051A">
        <w:rPr>
          <w:rFonts w:ascii="Times New Roman" w:hAnsi="Times New Roman"/>
          <w:sz w:val="24"/>
          <w:szCs w:val="24"/>
        </w:rPr>
        <w:fldChar w:fldCharType="separate"/>
      </w:r>
      <w:r>
        <w:rPr>
          <w:rFonts w:ascii="Times New Roman" w:hAnsi="Times New Roman"/>
          <w:noProof/>
          <w:sz w:val="24"/>
          <w:szCs w:val="24"/>
        </w:rPr>
        <w:t>Kartika (2021:1319)</w:t>
      </w:r>
      <w:r w:rsidR="0066051A">
        <w:rPr>
          <w:rFonts w:ascii="Times New Roman" w:hAnsi="Times New Roman"/>
          <w:sz w:val="24"/>
          <w:szCs w:val="24"/>
        </w:rPr>
        <w:fldChar w:fldCharType="end"/>
      </w:r>
      <w:r>
        <w:rPr>
          <w:rFonts w:ascii="Times New Roman" w:hAnsi="Times New Roman"/>
          <w:sz w:val="24"/>
          <w:szCs w:val="24"/>
        </w:rPr>
        <w:t xml:space="preserve"> menyebutkan terdapat 2 faktor yang mempengaruhi hasil belajar pada peserta didik yaitu faktor internal yaitu faktor yang berasal dar</w:t>
      </w:r>
      <w:r>
        <w:rPr>
          <w:rFonts w:ascii="Times New Roman" w:hAnsi="Times New Roman"/>
          <w:sz w:val="24"/>
          <w:szCs w:val="24"/>
        </w:rPr>
        <w:t xml:space="preserve">i diri siswa itu sendiri dan eksternal ialah faktor dari luar diri siswa lebih tepatnya adalah faktor-faktor yang berasal dari lingkungan, baik itu lingkungan keluarga, sekolah, ataupun masyarakat. </w:t>
      </w:r>
    </w:p>
    <w:p w:rsidR="0066051A" w:rsidRDefault="00302B41">
      <w:pPr>
        <w:spacing w:line="240" w:lineRule="auto"/>
        <w:jc w:val="both"/>
        <w:rPr>
          <w:rFonts w:ascii="Times New Roman" w:hAnsi="Times New Roman"/>
        </w:rPr>
      </w:pPr>
      <w:r>
        <w:rPr>
          <w:rFonts w:ascii="Times New Roman" w:hAnsi="Times New Roman"/>
        </w:rPr>
        <w:t>Berdasarkan pemaparan teori diatas, dapat disintesiskan b</w:t>
      </w:r>
      <w:r>
        <w:rPr>
          <w:rFonts w:ascii="Times New Roman" w:hAnsi="Times New Roman"/>
        </w:rPr>
        <w:t>ahwa hasil belajar adalah pencapaian akhir peserta didik yang dipengaruhi oleh beberapa faktor, dalam penilaian hasil belajar juga terdapat prinsi-prinsip penilain seperti penilaian kognitif, afektif dan psikomotor.</w:t>
      </w:r>
    </w:p>
    <w:p w:rsidR="0066051A" w:rsidRDefault="00302B41">
      <w:pPr>
        <w:pStyle w:val="ListParagraph"/>
        <w:spacing w:line="240" w:lineRule="auto"/>
        <w:ind w:left="0" w:firstLine="720"/>
        <w:jc w:val="both"/>
        <w:rPr>
          <w:rFonts w:ascii="Times New Roman" w:hAnsi="Times New Roman"/>
        </w:rPr>
      </w:pPr>
      <w:r>
        <w:rPr>
          <w:rFonts w:ascii="Times New Roman" w:hAnsi="Times New Roman"/>
        </w:rPr>
        <w:t>Sekolah termasuk kedalam faktor eksterna</w:t>
      </w:r>
      <w:r>
        <w:rPr>
          <w:rFonts w:ascii="Times New Roman" w:hAnsi="Times New Roman"/>
        </w:rPr>
        <w:t>l yang mempengaruhi hasil belajar peserta didik salah satunya ialah cara guru menyampaikan materi dalam proses pembelajaran. Guru yang dalam melaksanakan proses pembelajarannya kurang bervariasi akan menimbulkan proses pembelajaran yang motonan yang akhirn</w:t>
      </w:r>
      <w:r>
        <w:rPr>
          <w:rFonts w:ascii="Times New Roman" w:hAnsi="Times New Roman"/>
        </w:rPr>
        <w:t>ya membuat peserta didik tidak memahami materi yang disampaikan karena peserta didik tidak diajak untuk terlibat langsung dalam pembelajaran tersebut terlebih lagi dalam pembelajaran subtema manusia dan lingkungan lingkungan yang terdapat dalam pembelajara</w:t>
      </w:r>
      <w:r>
        <w:rPr>
          <w:rFonts w:ascii="Times New Roman" w:hAnsi="Times New Roman"/>
        </w:rPr>
        <w:t>n ke dua yaitu di dalamnya mempelajari mengenai siklus air. Siklus air merupakan sebuah proses terjadinya perputaran air yang tidak pernah berhenti dari atmosfer ke bumi dan kembali lagi ke atmosfer yang melalui beberapa tahapan seperti kondensasi, presipi</w:t>
      </w:r>
      <w:r>
        <w:rPr>
          <w:rFonts w:ascii="Times New Roman" w:hAnsi="Times New Roman"/>
        </w:rPr>
        <w:t>tasi, evaporasi dan transpirasi.</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Hal tersebut tentunya menjadi permasalahan yang harus di atasi agar menghasilkan generasi-generasi yang kreatif serta inovatif. Permasalahan tersebut tentunya dapat ditangi, salah satunya ialah dengan cara proses pembelaja</w:t>
      </w:r>
      <w:r>
        <w:rPr>
          <w:rFonts w:ascii="Times New Roman" w:hAnsi="Times New Roman"/>
        </w:rPr>
        <w:t xml:space="preserve">ran yang melibatkan/menggunakan model-model pembelajaran yang dapat melibatkan peserta didik secara langsung. Salah satunya ialah dengan menerapkan model </w:t>
      </w:r>
      <w:r>
        <w:rPr>
          <w:rFonts w:ascii="Times New Roman" w:hAnsi="Times New Roman"/>
          <w:i/>
        </w:rPr>
        <w:t xml:space="preserve">project based learning </w:t>
      </w:r>
      <w:r>
        <w:rPr>
          <w:rFonts w:ascii="Times New Roman" w:hAnsi="Times New Roman"/>
        </w:rPr>
        <w:t>berbantuan media video pembelajaran yang dimana model tersebut juga termasuk mo</w:t>
      </w:r>
      <w:r>
        <w:rPr>
          <w:rFonts w:ascii="Times New Roman" w:hAnsi="Times New Roman"/>
        </w:rPr>
        <w:t>del pembelajaran kurikulum 2013.</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 xml:space="preserve">Menurut </w:t>
      </w:r>
      <w:r w:rsidR="0066051A">
        <w:rPr>
          <w:rFonts w:ascii="Times New Roman" w:hAnsi="Times New Roman"/>
        </w:rPr>
        <w:fldChar w:fldCharType="begin"/>
      </w:r>
      <w:r>
        <w:rPr>
          <w:rFonts w:ascii="Times New Roman" w:hAnsi="Times New Roman"/>
        </w:rPr>
        <w:instrText>ADDIN CSL_CITATION {"citationItems":[{"id":"ITEM-1","itemData":{"author":[{"dropping-particle":"","family":"Hamdayama","given":"Jumanta","non-dropping-particle":"","parse-names":false,"suffix":""}],"edition":"1","i</w:instrText>
      </w:r>
      <w:r>
        <w:rPr>
          <w:rFonts w:ascii="Times New Roman" w:hAnsi="Times New Roman"/>
        </w:rPr>
        <w:instrText>d":"ITEM-1","issued":{"date-parts":[["2016"]]},"page":"105","publisher":"Jakarta: Sinar Grafika Offset","title":"METODELOGI PENGAJARAN","type":"chapter"},"uris":["http://www.mendeley.com/documents/?uuid=69e2344a-6d8b-4d79-8578-b9e542e2b34b"]}],"mendeley":{</w:instrText>
      </w:r>
      <w:r>
        <w:rPr>
          <w:rFonts w:ascii="Times New Roman" w:hAnsi="Times New Roman"/>
        </w:rPr>
        <w:instrText>"formattedCitation":"(Hamdayama, 2016)","manualFormatting":"Hamdayama (2016:104 )","plainTextFormattedCitation":"(Hamdayama, 2016)","previouslyFormattedCitation":"(Hamdayama, 2016)"},"properties":{"noteIndex":0},"schema":"https://github.com/citation-style-</w:instrText>
      </w:r>
      <w:r>
        <w:rPr>
          <w:rFonts w:ascii="Times New Roman" w:hAnsi="Times New Roman"/>
        </w:rPr>
        <w:instrText>language/schema/raw/master/csl-citation.json"}</w:instrText>
      </w:r>
      <w:r w:rsidR="0066051A">
        <w:rPr>
          <w:rFonts w:ascii="Times New Roman" w:hAnsi="Times New Roman"/>
        </w:rPr>
        <w:fldChar w:fldCharType="separate"/>
      </w:r>
      <w:r>
        <w:rPr>
          <w:rFonts w:ascii="Times New Roman" w:hAnsi="Times New Roman"/>
          <w:noProof/>
        </w:rPr>
        <w:t>Hamdayama (2016:104 )</w:t>
      </w:r>
      <w:r w:rsidR="0066051A">
        <w:rPr>
          <w:rFonts w:ascii="Times New Roman" w:hAnsi="Times New Roman"/>
        </w:rPr>
        <w:fldChar w:fldCharType="end"/>
      </w:r>
      <w:r>
        <w:rPr>
          <w:rFonts w:ascii="Times New Roman" w:hAnsi="Times New Roman"/>
        </w:rPr>
        <w:t xml:space="preserve">model </w:t>
      </w:r>
      <w:r>
        <w:rPr>
          <w:rFonts w:ascii="Times New Roman" w:hAnsi="Times New Roman"/>
          <w:i/>
        </w:rPr>
        <w:t xml:space="preserve">project based learning </w:t>
      </w:r>
      <w:r>
        <w:rPr>
          <w:rFonts w:ascii="Times New Roman" w:hAnsi="Times New Roman"/>
        </w:rPr>
        <w:t xml:space="preserve">merupakan metode pembelajaran berbasis proyek yang digunakan dalam proses pembelajaran agar peserta didik mendapatkan kesempatan langsung dan tertarik dalam </w:t>
      </w:r>
      <w:r>
        <w:rPr>
          <w:rFonts w:ascii="Times New Roman" w:hAnsi="Times New Roman"/>
        </w:rPr>
        <w:t xml:space="preserve">proses pembelajaran. Hal senada juga dikemukakan oleh </w:t>
      </w:r>
      <w:r w:rsidR="0066051A">
        <w:rPr>
          <w:rFonts w:ascii="Times New Roman" w:hAnsi="Times New Roman"/>
        </w:rPr>
        <w:fldChar w:fldCharType="begin"/>
      </w:r>
      <w:r>
        <w:rPr>
          <w:rFonts w:ascii="Times New Roman" w:hAnsi="Times New Roman"/>
        </w:rPr>
        <w:instrText>ADDIN CSL_CITATION {"citationItems":[{"id":"ITEM-1","itemData":{"author":[{"dropping-particle":"","family":"Meita","given":"Lani","non-dropping-particle":"","parse-names":false,"suffix":""},{"dropping-p</w:instrText>
      </w:r>
      <w:r>
        <w:rPr>
          <w:rFonts w:ascii="Times New Roman" w:hAnsi="Times New Roman"/>
        </w:rPr>
        <w:instrText>article":"","family":"Furi","given":"Indah","non-dropping-particle":"","parse-names":false,"suffix":""},{"dropping-particle":"","family":"Handayani","given":"Sri","non-dropping-particle":"","parse-names":false,"suffix":""},{"dropping-particle":"","family":</w:instrText>
      </w:r>
      <w:r>
        <w:rPr>
          <w:rFonts w:ascii="Times New Roman" w:hAnsi="Times New Roman"/>
        </w:rPr>
        <w:instrText>"Maharani","given":"Shinta","non-dropping-particle":"","parse-names":false,"suffix":""}],"id":"ITEM-1","issued":{"date-parts":[["2018"]]},"title":"EKSPERIMEN MODEL PEMBELAJARAN PROJECT BASED LEARNING DAN PROJECT BASED LEARNING TERINTEGRASI STEM UNTUK MENIN</w:instrText>
      </w:r>
      <w:r>
        <w:rPr>
          <w:rFonts w:ascii="Times New Roman" w:hAnsi="Times New Roman"/>
        </w:rPr>
        <w:instrText>GKATKAN","type":"article-journal","volume":"35"},"uris":["http://www.mendeley.com/documents/?uuid=6503717a-6151-45d9-b773-52d504013644"]}],"mendeley":{"formattedCitation":"(Meita et al., 2018)","manualFormatting":"Meita et al, (2018:50)","plainTextFormatte</w:instrText>
      </w:r>
      <w:r>
        <w:rPr>
          <w:rFonts w:ascii="Times New Roman" w:hAnsi="Times New Roman"/>
        </w:rPr>
        <w:instrText>dCitation":"(Meita et al., 2018)","previouslyFormattedCitation":"(Meita et al., 2018)"},"properties":{"noteIndex":0},"schema":"https://github.com/citation-style-language/schema/raw/master/csl-citation.json"}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Meita et al, (2018:50)</w:t>
      </w:r>
      <w:r w:rsidR="0066051A">
        <w:rPr>
          <w:rFonts w:ascii="Times New Roman" w:hAnsi="Times New Roman"/>
        </w:rPr>
        <w:fldChar w:fldCharType="end"/>
      </w:r>
      <w:r>
        <w:rPr>
          <w:rFonts w:ascii="Times New Roman" w:hAnsi="Times New Roman"/>
        </w:rPr>
        <w:t xml:space="preserve"> mengatakan bahwa model </w:t>
      </w:r>
      <w:r>
        <w:rPr>
          <w:rFonts w:ascii="Times New Roman" w:hAnsi="Times New Roman"/>
          <w:i/>
        </w:rPr>
        <w:t xml:space="preserve">project based learning </w:t>
      </w:r>
      <w:r>
        <w:rPr>
          <w:rFonts w:ascii="Times New Roman" w:hAnsi="Times New Roman"/>
        </w:rPr>
        <w:t xml:space="preserve">merupakan sebuah model pembelajaran yang fokus pada kegiatan membuat sebuah produk sebagai inti dari proses pembelajarannya. </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 xml:space="preserve">Model </w:t>
      </w:r>
      <w:r>
        <w:rPr>
          <w:rFonts w:ascii="Times New Roman" w:hAnsi="Times New Roman"/>
          <w:i/>
        </w:rPr>
        <w:t>project based learning</w:t>
      </w:r>
      <w:r>
        <w:rPr>
          <w:rFonts w:ascii="Times New Roman" w:hAnsi="Times New Roman"/>
        </w:rPr>
        <w:t xml:space="preserve"> memiliki  sebuah karakteristik seperti yang diungkapkan oleh </w:t>
      </w:r>
      <w:r w:rsidR="0066051A">
        <w:rPr>
          <w:rFonts w:ascii="Times New Roman" w:hAnsi="Times New Roman"/>
        </w:rPr>
        <w:fldChar w:fldCharType="begin"/>
      </w:r>
      <w:r>
        <w:rPr>
          <w:rFonts w:ascii="Times New Roman" w:hAnsi="Times New Roman"/>
        </w:rPr>
        <w:instrText>ADDIN CSL_CITATI</w:instrText>
      </w:r>
      <w:r>
        <w:rPr>
          <w:rFonts w:ascii="Times New Roman" w:hAnsi="Times New Roman"/>
        </w:rPr>
        <w:instrText>ON {"citationItems":[{"id":"ITEM-1","itemData":{"author":[{"dropping-particle":"","family":"Jombang","given":"Smkn","non-dropping-particle":"","parse-names":false,"suffix":""}],"id":"ITEM-1","issued":{"date-parts":[["0"]]},"page":"459-463","title":"PENGARU</w:instrText>
      </w:r>
      <w:r>
        <w:rPr>
          <w:rFonts w:ascii="Times New Roman" w:hAnsi="Times New Roman"/>
        </w:rPr>
        <w:instrText>H MODEL PEMBELAJARAN PROJECT-BASED LEARNING (PjBL) TERHADAP HASIL BELAJAR SISWA PADA MATA PELAJARAN INSTALASI PENERANGAN LISTRIK DI SMKN 3 JOMBANG Afista Indriya Putri","type":"article-journal"},"uris":["http://www.mendeley.com/documents/?uuid=d7c198da-b1e</w:instrText>
      </w:r>
      <w:r>
        <w:rPr>
          <w:rFonts w:ascii="Times New Roman" w:hAnsi="Times New Roman"/>
        </w:rPr>
        <w:instrText>d-4135-aa62-7ce63434d5a3"]}],"mendeley":{"formattedCitation":"(Jombang, n.d.)","manualFormatting":"Indriyani &amp; Wrahatnolo (2019:86)","plainTextFormattedCitation":"(Jombang, n.d.)","previouslyFormattedCitation":"(Jombang, n.d.)"},"properties":{"noteIndex":0</w:instrText>
      </w:r>
      <w:r>
        <w:rPr>
          <w:rFonts w:ascii="Times New Roman" w:hAnsi="Times New Roman"/>
        </w:rPr>
        <w:instrText>},"schema":"https://github.com/citation-style-language/schema/raw/master/csl-citation.json"}</w:instrText>
      </w:r>
      <w:r w:rsidR="0066051A">
        <w:rPr>
          <w:rFonts w:ascii="Times New Roman" w:hAnsi="Times New Roman"/>
        </w:rPr>
        <w:fldChar w:fldCharType="separate"/>
      </w:r>
      <w:r>
        <w:rPr>
          <w:rFonts w:ascii="Times New Roman" w:hAnsi="Times New Roman"/>
          <w:noProof/>
        </w:rPr>
        <w:t>Indriyani &amp; Wrahatnolo (2019:86)</w:t>
      </w:r>
      <w:r w:rsidR="0066051A">
        <w:rPr>
          <w:rFonts w:ascii="Times New Roman" w:hAnsi="Times New Roman"/>
        </w:rPr>
        <w:fldChar w:fldCharType="end"/>
      </w:r>
      <w:r>
        <w:rPr>
          <w:rFonts w:ascii="Times New Roman" w:hAnsi="Times New Roman"/>
        </w:rPr>
        <w:t xml:space="preserve"> bahwa Model </w:t>
      </w:r>
      <w:r>
        <w:rPr>
          <w:rFonts w:ascii="Times New Roman" w:hAnsi="Times New Roman"/>
          <w:i/>
        </w:rPr>
        <w:t>Project Based Learning</w:t>
      </w:r>
      <w:r>
        <w:rPr>
          <w:rFonts w:ascii="Times New Roman" w:hAnsi="Times New Roman"/>
        </w:rPr>
        <w:t xml:space="preserve"> memiliki sebuah karakteristik khusus yang membedakannya dengan model pembelajaran yang lain y</w:t>
      </w:r>
      <w:r>
        <w:rPr>
          <w:rFonts w:ascii="Times New Roman" w:hAnsi="Times New Roman"/>
        </w:rPr>
        <w:t xml:space="preserve">aitu mengembangkan kemampuan berfikir siswa yang mendorong mereka untuk kreatif, terampil serta memiliki sikap bekerja sama dalam sebuah kelompok. </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 xml:space="preserve">Sedangkan jika langkah-langkah yang terdapat dalam model tersebut seperti pendapat yang dikemukakan </w:t>
      </w:r>
      <w:r w:rsidR="0066051A">
        <w:rPr>
          <w:rFonts w:ascii="Times New Roman" w:hAnsi="Times New Roman"/>
        </w:rPr>
        <w:fldChar w:fldCharType="begin"/>
      </w:r>
      <w:r>
        <w:rPr>
          <w:rFonts w:ascii="Times New Roman" w:hAnsi="Times New Roman"/>
        </w:rPr>
        <w:instrText>ADDIN C</w:instrText>
      </w:r>
      <w:r>
        <w:rPr>
          <w:rFonts w:ascii="Times New Roman" w:hAnsi="Times New Roman"/>
        </w:rPr>
        <w:instrText>SL_CITATION {"citationItems":[{"id":"ITEM-1","itemData":{"author":[{"dropping-particle":"","family":"Rusman","given":"","non-dropping-particle":"","parse-names":false,"suffix":""}],"chapter-number":"2","id":"ITEM-1","issued":{"date-parts":[["2016"]]},"page</w:instrText>
      </w:r>
      <w:r>
        <w:rPr>
          <w:rFonts w:ascii="Times New Roman" w:hAnsi="Times New Roman"/>
        </w:rPr>
        <w:instrText>":"201-202","publisher":"Jakarta: PT RajaGrafindo Persada","title":"PEMBELAJARAN TEMATIK TERPADU","type":"chapter"},"uris":["http://www.mendeley.com/documents/?uuid=d9fa2617-ccf2-4bd9-9aa4-8c536ac147a2"]}],"mendeley":{"formattedCitation":"(Rusman, 2016a)",</w:instrText>
      </w:r>
      <w:r>
        <w:rPr>
          <w:rFonts w:ascii="Times New Roman" w:hAnsi="Times New Roman"/>
        </w:rPr>
        <w:instrText>"manualFormatting":"Rusman (2016:201-202)","plainTextFormattedCitation":"(Rusman, 2016a)","previouslyFormattedCitation":"(Rusman, 2016a)"},"properties":{"noteIndex":0},"schema":"https://github.com/citation-style-language/schema/raw/master/csl-citation.json</w:instrText>
      </w:r>
      <w:r>
        <w:rPr>
          <w:rFonts w:ascii="Times New Roman" w:hAnsi="Times New Roman"/>
        </w:rPr>
        <w:instrText>"}</w:instrText>
      </w:r>
      <w:r w:rsidR="0066051A">
        <w:rPr>
          <w:rFonts w:ascii="Times New Roman" w:hAnsi="Times New Roman"/>
        </w:rPr>
        <w:fldChar w:fldCharType="separate"/>
      </w:r>
      <w:r>
        <w:rPr>
          <w:rFonts w:ascii="Times New Roman" w:hAnsi="Times New Roman"/>
          <w:noProof/>
        </w:rPr>
        <w:t>Rusman (2016:201-202)</w:t>
      </w:r>
      <w:r w:rsidR="0066051A">
        <w:rPr>
          <w:rFonts w:ascii="Times New Roman" w:hAnsi="Times New Roman"/>
        </w:rPr>
        <w:fldChar w:fldCharType="end"/>
      </w:r>
      <w:r>
        <w:rPr>
          <w:rFonts w:ascii="Times New Roman" w:hAnsi="Times New Roman"/>
        </w:rPr>
        <w:t xml:space="preserve">, </w:t>
      </w:r>
      <w:r w:rsidR="0066051A">
        <w:rPr>
          <w:rFonts w:ascii="Times New Roman" w:hAnsi="Times New Roman"/>
        </w:rPr>
        <w:fldChar w:fldCharType="begin"/>
      </w:r>
      <w:r>
        <w:rPr>
          <w:rFonts w:ascii="Times New Roman" w:hAnsi="Times New Roman"/>
        </w:rPr>
        <w:instrText>ADDIN CSL_CITATION {"citationItems":[{"id":"ITEM-1","itemData":{"author":[{"dropping-particle":"","family":"Email","given":"Corresponding-author","non-dropping-particle":"","parse-names":false,"suffix":""}],"id":"ITEM-1","issue"</w:instrText>
      </w:r>
      <w:r>
        <w:rPr>
          <w:rFonts w:ascii="Times New Roman" w:hAnsi="Times New Roman"/>
        </w:rPr>
        <w:instrText>:"1","issued":{"date-parts":[["2021"]]},"page":"622-626","title":"Adrianus Zega","type":"article-journal","volume":"5"},"uris":["http://www.mendeley.com/documents/?uuid=097b4ec6-f1de-4ace-b042-206ec09ee648"]}],"mendeley":{"formattedCitation":"(Email, 2021)</w:instrText>
      </w:r>
      <w:r>
        <w:rPr>
          <w:rFonts w:ascii="Times New Roman" w:hAnsi="Times New Roman"/>
        </w:rPr>
        <w:instrText>","manualFormatting":"Zega (2021:623)","plainTextFormattedCitation":"(Email, 2021)","previouslyFormattedCitation":"(Email, 2021)"},"properties":{"noteIndex":0},"schema":"https://github.com/citation-style-language/schema/raw/master/csl-citation.json"}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Zega (</w:t>
      </w:r>
      <w:r>
        <w:rPr>
          <w:rFonts w:ascii="Times New Roman" w:hAnsi="Times New Roman"/>
          <w:noProof/>
        </w:rPr>
        <w:t>2021:623)</w:t>
      </w:r>
      <w:r w:rsidR="0066051A">
        <w:rPr>
          <w:rFonts w:ascii="Times New Roman" w:hAnsi="Times New Roman"/>
        </w:rPr>
        <w:fldChar w:fldCharType="end"/>
      </w:r>
      <w:r>
        <w:rPr>
          <w:rFonts w:ascii="Times New Roman" w:hAnsi="Times New Roman"/>
        </w:rPr>
        <w:t xml:space="preserve">, </w:t>
      </w:r>
      <w:r w:rsidR="0066051A">
        <w:rPr>
          <w:rFonts w:ascii="Times New Roman" w:hAnsi="Times New Roman"/>
        </w:rPr>
        <w:fldChar w:fldCharType="begin"/>
      </w:r>
      <w:r>
        <w:rPr>
          <w:rFonts w:ascii="Times New Roman" w:hAnsi="Times New Roman"/>
        </w:rPr>
        <w:instrText>ADDIN CSL_CITATION {"citationItems":[{"id":"ITEM-1","itemData":{"author":[{"dropping-particle":"","family":"Fathurrohman","given":"Muhammad","non-dropping-particle":"","parse-names":false,"suffix":""}],"edition":"1","id":"ITEM-1","issued":{"d</w:instrText>
      </w:r>
      <w:r>
        <w:rPr>
          <w:rFonts w:ascii="Times New Roman" w:hAnsi="Times New Roman"/>
        </w:rPr>
        <w:instrText>ate-parts":[["2015"]]},"number-of-pages":"124","publisher":"Jogjakarta: AR-RUZZ MEDIA","title":"MODEL-MODEL PEMBELAJARAN INOVATIF","type":"book"},"uris":["http://www.mendeley.com/documents/?uuid=22d9524d-9d74-4072-a21f-97eb96b37509"]}],"mendeley":{"formatt</w:instrText>
      </w:r>
      <w:r>
        <w:rPr>
          <w:rFonts w:ascii="Times New Roman" w:hAnsi="Times New Roman"/>
        </w:rPr>
        <w:instrText>edCitation":"(Fathurrohman, 2015)","manualFormatting":"Fathurrohman (2015 :124)","plainTextFormattedCitation":"(Fathurrohman, 2015)","previouslyFormattedCitation":"(Fathurrohman, 2015)"},"properties":{"noteIndex":0},"schema":"https://github.com/citation-st</w:instrText>
      </w:r>
      <w:r>
        <w:rPr>
          <w:rFonts w:ascii="Times New Roman" w:hAnsi="Times New Roman"/>
        </w:rPr>
        <w:instrText>yle-language/schema/raw/master/csl-citation.json"}</w:instrText>
      </w:r>
      <w:r w:rsidR="0066051A">
        <w:rPr>
          <w:rFonts w:ascii="Times New Roman" w:hAnsi="Times New Roman"/>
        </w:rPr>
        <w:fldChar w:fldCharType="separate"/>
      </w:r>
      <w:r>
        <w:rPr>
          <w:rFonts w:ascii="Times New Roman" w:hAnsi="Times New Roman"/>
          <w:noProof/>
        </w:rPr>
        <w:t>Fathurrohman (2015 :124)</w:t>
      </w:r>
      <w:r w:rsidR="0066051A">
        <w:rPr>
          <w:rFonts w:ascii="Times New Roman" w:hAnsi="Times New Roman"/>
        </w:rPr>
        <w:fldChar w:fldCharType="end"/>
      </w:r>
      <w:r>
        <w:rPr>
          <w:rFonts w:ascii="Times New Roman" w:hAnsi="Times New Roman"/>
        </w:rPr>
        <w:t xml:space="preserve"> mengatakan terdapat 6 langkah-langkah yang harus dilakukan oleh siswa dalam membuat sebuah produk yaitu 1)  pertama dibuka dengan pertanyaan-pertanyaan menantang yang berkaitan d</w:t>
      </w:r>
      <w:r>
        <w:rPr>
          <w:rFonts w:ascii="Times New Roman" w:hAnsi="Times New Roman"/>
        </w:rPr>
        <w:t>engan produk yang akan dibuat oleh siswa, 2) merancang, 3) menyusun aktivitas, 4) mengawasi, 5) penilaian, dan  6) evaluasi hasil proyek yang dilakukan bersama-sama dengan guru.</w:t>
      </w:r>
    </w:p>
    <w:p w:rsidR="0066051A" w:rsidRDefault="0066051A">
      <w:pPr>
        <w:pStyle w:val="ListParagraph"/>
        <w:spacing w:line="240" w:lineRule="auto"/>
        <w:ind w:left="0"/>
        <w:jc w:val="both"/>
        <w:rPr>
          <w:rFonts w:ascii="Times New Roman" w:hAnsi="Times New Roman"/>
          <w:sz w:val="24"/>
          <w:szCs w:val="24"/>
        </w:rPr>
      </w:pPr>
    </w:p>
    <w:p w:rsidR="0066051A" w:rsidRDefault="00302B41">
      <w:pPr>
        <w:pStyle w:val="ListParagraph"/>
        <w:spacing w:line="240" w:lineRule="auto"/>
        <w:ind w:left="0"/>
        <w:jc w:val="both"/>
        <w:rPr>
          <w:rFonts w:ascii="Times New Roman" w:hAnsi="Times New Roman"/>
        </w:rPr>
      </w:pPr>
      <w:r>
        <w:rPr>
          <w:rFonts w:ascii="Times New Roman" w:hAnsi="Times New Roman"/>
        </w:rPr>
        <w:lastRenderedPageBreak/>
        <w:t xml:space="preserve">Adapula beberapa kelebihan dan kekurangan yang terdapat dalam model </w:t>
      </w:r>
      <w:r>
        <w:rPr>
          <w:rFonts w:ascii="Times New Roman" w:hAnsi="Times New Roman"/>
          <w:i/>
        </w:rPr>
        <w:t xml:space="preserve">project based learning </w:t>
      </w:r>
      <w:r>
        <w:rPr>
          <w:rFonts w:ascii="Times New Roman" w:hAnsi="Times New Roman"/>
        </w:rPr>
        <w:t xml:space="preserve">tersebut menurut </w:t>
      </w:r>
      <w:r w:rsidR="0066051A">
        <w:rPr>
          <w:rFonts w:ascii="Times New Roman" w:hAnsi="Times New Roman"/>
          <w:i/>
        </w:rPr>
        <w:fldChar w:fldCharType="begin"/>
      </w:r>
      <w:r>
        <w:rPr>
          <w:rFonts w:ascii="Times New Roman" w:hAnsi="Times New Roman"/>
          <w:i/>
        </w:rPr>
        <w:instrText>ADDIN CSL_CITATION {"citationItems":[{"id":"ITEM-1","itemData":{"author":[{"dropping-particle":"","family":"Hamdayama","given":"Jumanta","non-dropping-particle":"","parse-names":false,"suffix":""}],"edition":"1","id"</w:instrText>
      </w:r>
      <w:r>
        <w:rPr>
          <w:rFonts w:ascii="Times New Roman" w:hAnsi="Times New Roman"/>
          <w:i/>
        </w:rPr>
        <w:instrText>:"ITEM-1","issued":{"date-parts":[["2016"]]},"page":"105","publisher":"Jakarta: Sinar Grafika Offset","title":"METODELOGI PENGAJARAN","type":"chapter"},"uris":["http://www.mendeley.com/documents/?uuid=69e2344a-6d8b-4d79-8578-b9e542e2b34b"]}],"mendeley":{"f</w:instrText>
      </w:r>
      <w:r>
        <w:rPr>
          <w:rFonts w:ascii="Times New Roman" w:hAnsi="Times New Roman"/>
          <w:i/>
        </w:rPr>
        <w:instrText>ormattedCitation":"(Hamdayama, 2016)","manualFormatting":"Hamdayama (2016:105)","plainTextFormattedCitation":"(Hamdayama, 2016)","previouslyFormattedCitation":"(Hamdayama, 2016)"},"properties":{"noteIndex":0},"schema":"https://github.com/citation-style-lan</w:instrText>
      </w:r>
      <w:r>
        <w:rPr>
          <w:rFonts w:ascii="Times New Roman" w:hAnsi="Times New Roman"/>
          <w:i/>
        </w:rPr>
        <w:instrText>guage/schema/raw/master/csl-citation.json"}</w:instrText>
      </w:r>
      <w:r w:rsidR="0066051A">
        <w:rPr>
          <w:rFonts w:ascii="Times New Roman" w:hAnsi="Times New Roman"/>
          <w:i/>
        </w:rPr>
        <w:fldChar w:fldCharType="separate"/>
      </w:r>
      <w:r>
        <w:rPr>
          <w:rFonts w:ascii="Times New Roman" w:hAnsi="Times New Roman"/>
          <w:noProof/>
        </w:rPr>
        <w:t>Hamdayama (2016:105)</w:t>
      </w:r>
      <w:r w:rsidR="0066051A">
        <w:rPr>
          <w:rFonts w:ascii="Times New Roman" w:hAnsi="Times New Roman"/>
          <w:i/>
        </w:rPr>
        <w:fldChar w:fldCharType="end"/>
      </w:r>
      <w:r>
        <w:rPr>
          <w:rFonts w:ascii="Times New Roman" w:hAnsi="Times New Roman"/>
          <w:i/>
        </w:rPr>
        <w:t xml:space="preserve"> </w:t>
      </w:r>
      <w:r>
        <w:rPr>
          <w:rFonts w:ascii="Times New Roman" w:hAnsi="Times New Roman"/>
        </w:rPr>
        <w:t>yang</w:t>
      </w:r>
      <w:r>
        <w:rPr>
          <w:rFonts w:ascii="Times New Roman" w:hAnsi="Times New Roman"/>
          <w:i/>
        </w:rPr>
        <w:t xml:space="preserve"> </w:t>
      </w:r>
      <w:r>
        <w:rPr>
          <w:rFonts w:ascii="Times New Roman" w:hAnsi="Times New Roman"/>
        </w:rPr>
        <w:t xml:space="preserve">mengemukakan pendapat nya terkait kelebihan yang terdapat dalam model </w:t>
      </w:r>
      <w:r>
        <w:rPr>
          <w:rFonts w:ascii="Times New Roman" w:hAnsi="Times New Roman"/>
          <w:i/>
        </w:rPr>
        <w:t xml:space="preserve">project based </w:t>
      </w:r>
      <w:r>
        <w:rPr>
          <w:rFonts w:ascii="Times New Roman" w:hAnsi="Times New Roman"/>
        </w:rPr>
        <w:t>learning ialah dapat merombak pola pikir peserta didik serta dapat memcahkan masalah dan membiasakan</w:t>
      </w:r>
      <w:r>
        <w:rPr>
          <w:rFonts w:ascii="Times New Roman" w:hAnsi="Times New Roman"/>
        </w:rPr>
        <w:t xml:space="preserve"> peserta didik untuk menerapkan pengetahuan sikap serta keterampilan merupakan salah satu kelebihan yang dimiliki oleh model</w:t>
      </w:r>
      <w:r>
        <w:rPr>
          <w:rFonts w:ascii="Times New Roman" w:hAnsi="Times New Roman"/>
          <w:i/>
        </w:rPr>
        <w:t xml:space="preserve"> Project Based Learning. </w:t>
      </w:r>
      <w:r>
        <w:rPr>
          <w:rFonts w:ascii="Times New Roman" w:hAnsi="Times New Roman"/>
        </w:rPr>
        <w:t xml:space="preserve">Sedangkan kelemahan model </w:t>
      </w:r>
      <w:r>
        <w:rPr>
          <w:rFonts w:ascii="Times New Roman" w:hAnsi="Times New Roman"/>
          <w:i/>
        </w:rPr>
        <w:t xml:space="preserve">project based learning </w:t>
      </w:r>
      <w:r>
        <w:rPr>
          <w:rFonts w:ascii="Times New Roman" w:hAnsi="Times New Roman"/>
        </w:rPr>
        <w:t xml:space="preserve">seperti yang dikatakan oleh </w:t>
      </w:r>
      <w:r w:rsidR="0066051A">
        <w:rPr>
          <w:rFonts w:ascii="Times New Roman" w:hAnsi="Times New Roman"/>
        </w:rPr>
        <w:fldChar w:fldCharType="begin"/>
      </w:r>
      <w:r>
        <w:rPr>
          <w:rFonts w:ascii="Times New Roman" w:hAnsi="Times New Roman"/>
        </w:rPr>
        <w:instrText>ADDIN CSL_CITATION {"citationI</w:instrText>
      </w:r>
      <w:r>
        <w:rPr>
          <w:rFonts w:ascii="Times New Roman" w:hAnsi="Times New Roman"/>
        </w:rPr>
        <w:instrText>tems":[{"id":"ITEM-1","itemData":{"author":[{"dropping-particle":"","family":"Rusman","given":"","non-dropping-particle":"","parse-names":false,"suffix":""}],"edition":"2","id":"ITEM-1","issued":{"date-parts":[["2016"]]},"number-of-pages":"204","publisher"</w:instrText>
      </w:r>
      <w:r>
        <w:rPr>
          <w:rFonts w:ascii="Times New Roman" w:hAnsi="Times New Roman"/>
        </w:rPr>
        <w:instrText>:"Jakarta: PT RajaGrafindo Persada","title":"PEMBELAJARAN TEMATIK TERPADU","type":"book"},"uris":["http://www.mendeley.com/documents/?uuid=4510e45d-5e6a-4ff3-b3fc-3ca2b169bf14"]}],"mendeley":{"formattedCitation":"(Rusman, 2016b)","manualFormatting":"Rusman</w:instrText>
      </w:r>
      <w:r>
        <w:rPr>
          <w:rFonts w:ascii="Times New Roman" w:hAnsi="Times New Roman"/>
        </w:rPr>
        <w:instrText xml:space="preserve"> (2016:204)","plainTextFormattedCitation":"(Rusman, 2016b)","previouslyFormattedCitation":"(Rusman, 2016b)"},"properties":{"noteIndex":0},"schema":"https://github.com/citation-style-language/schema/raw/master/csl-citation.json"}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Rusman (2016:204)</w:t>
      </w:r>
      <w:r w:rsidR="0066051A">
        <w:rPr>
          <w:rFonts w:ascii="Times New Roman" w:hAnsi="Times New Roman"/>
        </w:rPr>
        <w:fldChar w:fldCharType="end"/>
      </w:r>
      <w:r>
        <w:rPr>
          <w:rFonts w:ascii="Times New Roman" w:hAnsi="Times New Roman"/>
        </w:rPr>
        <w:t xml:space="preserve">, </w:t>
      </w:r>
      <w:r w:rsidR="0066051A">
        <w:rPr>
          <w:rFonts w:ascii="Times New Roman" w:hAnsi="Times New Roman"/>
        </w:rPr>
        <w:fldChar w:fldCharType="begin"/>
      </w:r>
      <w:r>
        <w:rPr>
          <w:rFonts w:ascii="Times New Roman" w:hAnsi="Times New Roman"/>
        </w:rPr>
        <w:instrText xml:space="preserve">ADDIN </w:instrText>
      </w:r>
      <w:r>
        <w:rPr>
          <w:rFonts w:ascii="Times New Roman" w:hAnsi="Times New Roman"/>
        </w:rPr>
        <w:instrText>CSL_CITATION {"citationItems":[{"id":"ITEM-1","itemData":{"DOI":"10.15294/eeaj.v8i2.31499","author":[{"dropping-particle":"","family":"Kreativitas","given":"Peningkatan","non-dropping-particle":"","parse-names":false,"suffix":""}],"id":"ITEM-1","issue":"2"</w:instrText>
      </w:r>
      <w:r>
        <w:rPr>
          <w:rFonts w:ascii="Times New Roman" w:hAnsi="Times New Roman"/>
        </w:rPr>
        <w:instrText>,"issued":{"date-parts":[["2019"]]},"page":"635-651","title":"Economic Education Analysis Journal","type":"article-journal","volume":"8"},"uris":["http://www.mendeley.com/documents/?uuid=dd576195-f180-4d84-b29a-7d2528095a3a"]}],"mendeley":{"formattedCitati</w:instrText>
      </w:r>
      <w:r>
        <w:rPr>
          <w:rFonts w:ascii="Times New Roman" w:hAnsi="Times New Roman"/>
        </w:rPr>
        <w:instrText>on":"(Kreativitas, 2019)","manualFormatting":"Farihatun &amp; Rusdanti (2019:640)","plainTextFormattedCitation":"(Kreativitas, 2019)","previouslyFormattedCitation":"(Kreativitas, 2019)"},"properties":{"noteIndex":0},"schema":"https://github.com/citation-style-</w:instrText>
      </w:r>
      <w:r>
        <w:rPr>
          <w:rFonts w:ascii="Times New Roman" w:hAnsi="Times New Roman"/>
        </w:rPr>
        <w:instrText>language/schema/raw/master/csl-citation.json"}</w:instrText>
      </w:r>
      <w:r w:rsidR="0066051A">
        <w:rPr>
          <w:rFonts w:ascii="Times New Roman" w:hAnsi="Times New Roman"/>
        </w:rPr>
        <w:fldChar w:fldCharType="separate"/>
      </w:r>
      <w:r>
        <w:rPr>
          <w:rFonts w:ascii="Times New Roman" w:hAnsi="Times New Roman"/>
          <w:noProof/>
        </w:rPr>
        <w:t>Farihatun &amp; Rusdanti (2019:640)</w:t>
      </w:r>
      <w:r w:rsidR="0066051A">
        <w:rPr>
          <w:rFonts w:ascii="Times New Roman" w:hAnsi="Times New Roman"/>
        </w:rPr>
        <w:fldChar w:fldCharType="end"/>
      </w:r>
      <w:r>
        <w:rPr>
          <w:rFonts w:ascii="Times New Roman" w:hAnsi="Times New Roman"/>
        </w:rPr>
        <w:t xml:space="preserve"> mengatakan bahwa terdapat 7 kekurangan yang ada pada model </w:t>
      </w:r>
      <w:r>
        <w:rPr>
          <w:rFonts w:ascii="Times New Roman" w:hAnsi="Times New Roman"/>
          <w:i/>
        </w:rPr>
        <w:t xml:space="preserve">Project Based Learning </w:t>
      </w:r>
      <w:r>
        <w:rPr>
          <w:rFonts w:ascii="Times New Roman" w:hAnsi="Times New Roman"/>
        </w:rPr>
        <w:t>yaitu 1) perlu waktu yang banyak untuk menyelesaikan masalah/produk yang dibuat, 2) memerluka</w:t>
      </w:r>
      <w:r>
        <w:rPr>
          <w:rFonts w:ascii="Times New Roman" w:hAnsi="Times New Roman"/>
        </w:rPr>
        <w:t>n biaya, 3) fasilitas serta peralatan yang harus memadai, 4) sulitnya mengumpulkan informasi, 5) tidak semua siswa dalam 1 kelompok akan memahami topik secara keseluruhan, 6) ada kemungkinan beberapa peserta didik tidak aktif dalam kelompoknya dan 7) khawa</w:t>
      </w:r>
      <w:r>
        <w:rPr>
          <w:rFonts w:ascii="Times New Roman" w:hAnsi="Times New Roman"/>
        </w:rPr>
        <w:t>tir peserta didik sulit memahami materi karena topik yang diterima siswa berbeda-beda tiap kelompok nantinya sulit dalam memaparkan materi.</w:t>
      </w:r>
    </w:p>
    <w:p w:rsidR="0066051A" w:rsidRDefault="0066051A">
      <w:pPr>
        <w:pStyle w:val="ListParagraph"/>
        <w:spacing w:line="240" w:lineRule="auto"/>
        <w:ind w:left="0" w:firstLine="720"/>
        <w:jc w:val="both"/>
        <w:rPr>
          <w:rFonts w:ascii="Times New Roman" w:hAnsi="Times New Roman"/>
        </w:rPr>
      </w:pPr>
    </w:p>
    <w:p w:rsidR="0066051A" w:rsidRDefault="00302B41">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Berdasarkan pemaparan teori diatas, dapat disintesiskan bahwa model </w:t>
      </w:r>
      <w:r>
        <w:rPr>
          <w:rFonts w:ascii="Times New Roman" w:hAnsi="Times New Roman"/>
          <w:i/>
          <w:sz w:val="24"/>
          <w:szCs w:val="24"/>
        </w:rPr>
        <w:t xml:space="preserve">project based learning </w:t>
      </w:r>
      <w:r>
        <w:rPr>
          <w:rFonts w:ascii="Times New Roman" w:hAnsi="Times New Roman"/>
          <w:sz w:val="24"/>
          <w:szCs w:val="24"/>
        </w:rPr>
        <w:t>merupakan model pembelaj</w:t>
      </w:r>
      <w:r>
        <w:rPr>
          <w:rFonts w:ascii="Times New Roman" w:hAnsi="Times New Roman"/>
          <w:sz w:val="24"/>
          <w:szCs w:val="24"/>
        </w:rPr>
        <w:t>aran kurikulum 2013 yang memiliki karakteristik, model PjBl adalah model pembelajaran berbasis proyek yang menghasilkan sebuah produk dengan langkah-langkah tertentu.</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firstLine="720"/>
        <w:jc w:val="both"/>
        <w:rPr>
          <w:rFonts w:ascii="Times New Roman" w:hAnsi="Times New Roman"/>
        </w:rPr>
      </w:pPr>
      <w:r>
        <w:rPr>
          <w:rFonts w:ascii="Times New Roman" w:hAnsi="Times New Roman"/>
        </w:rPr>
        <w:t xml:space="preserve">Selain penggunaan model </w:t>
      </w:r>
      <w:r>
        <w:rPr>
          <w:rFonts w:ascii="Times New Roman" w:hAnsi="Times New Roman"/>
          <w:i/>
        </w:rPr>
        <w:t xml:space="preserve">project based learning </w:t>
      </w:r>
      <w:r>
        <w:rPr>
          <w:rFonts w:ascii="Times New Roman" w:hAnsi="Times New Roman"/>
        </w:rPr>
        <w:t>yang dapat dilakukakn untuk mengatasi seb</w:t>
      </w:r>
      <w:r>
        <w:rPr>
          <w:rFonts w:ascii="Times New Roman" w:hAnsi="Times New Roman"/>
        </w:rPr>
        <w:t xml:space="preserve">uah pembelajaran yang monoton. Penggunaan sebuah video pembelajaran juga dapat membantu mengoptimalkan model tersebut dalam proses pembelajaran, karena sebuah video akan membantu menarik perhatian siswa untuk memperhatikan sebuah materi yang disampaikan. </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 xml:space="preserve">Seperti yang dikatakan oleh </w:t>
      </w:r>
      <w:r w:rsidR="0066051A">
        <w:rPr>
          <w:rFonts w:ascii="Times New Roman" w:hAnsi="Times New Roman"/>
        </w:rPr>
        <w:fldChar w:fldCharType="begin"/>
      </w:r>
      <w:r>
        <w:rPr>
          <w:rFonts w:ascii="Times New Roman" w:hAnsi="Times New Roman"/>
        </w:rPr>
        <w:instrText>ADDIN CSL_CITATION {"citationItems":[{"id":"ITEM-1","itemData":{"id":"ITEM-1","issue":"1","issued":{"date-parts":[["2019"]]},"title":"JURNAL BIOLOKUS Vol: 2 No. 1 Januari - Juni 2019","type":"article-journal"},"uris":["http://w</w:instrText>
      </w:r>
      <w:r>
        <w:rPr>
          <w:rFonts w:ascii="Times New Roman" w:hAnsi="Times New Roman"/>
        </w:rPr>
        <w:instrText>ww.mendeley.com/documents/?uuid=4de6bec0-25f0-4483-8068-e0f7f42d1014"]}],"mendeley":{"formattedCitation":"(&lt;i&gt;JURNAL BIOLOKUS Vol: 2 No. 1 Januari - Juni 2019&lt;/i&gt;, 2019)","manualFormatting":"Khairani et al, (2019:158)","plainTextFormattedCitation":"(JURNAL</w:instrText>
      </w:r>
      <w:r>
        <w:rPr>
          <w:rFonts w:ascii="Times New Roman" w:hAnsi="Times New Roman"/>
        </w:rPr>
        <w:instrText xml:space="preserve"> BIOLOKUS Vol: 2 No. 1 Januari - Juni 2019, 2019)","previouslyFormattedCitation":"(&lt;i&gt;JURNAL BIOLOKUS Vol: 2 No. 1 Januari - Juni 2019&lt;/i&gt;, 2019)"},"properties":{"noteIndex":0},"schema":"https://github.com/citation-style-language/schema/raw/master/csl-cita</w:instrText>
      </w:r>
      <w:r>
        <w:rPr>
          <w:rFonts w:ascii="Times New Roman" w:hAnsi="Times New Roman"/>
        </w:rPr>
        <w:instrText>tion.json"}</w:instrText>
      </w:r>
      <w:r w:rsidR="0066051A">
        <w:rPr>
          <w:rFonts w:ascii="Times New Roman" w:hAnsi="Times New Roman"/>
        </w:rPr>
        <w:fldChar w:fldCharType="separate"/>
      </w:r>
      <w:r>
        <w:rPr>
          <w:rFonts w:ascii="Times New Roman" w:hAnsi="Times New Roman"/>
          <w:noProof/>
        </w:rPr>
        <w:t>Khairani et al, (2019:158)</w:t>
      </w:r>
      <w:r w:rsidR="0066051A">
        <w:rPr>
          <w:rFonts w:ascii="Times New Roman" w:hAnsi="Times New Roman"/>
        </w:rPr>
        <w:fldChar w:fldCharType="end"/>
      </w:r>
      <w:r>
        <w:rPr>
          <w:rFonts w:ascii="Times New Roman" w:hAnsi="Times New Roman"/>
        </w:rPr>
        <w:t xml:space="preserve"> media video pembelajaran merupakan salah satu alternatif yang dapat digunakan dalam pembelajaran karena di dalam video pembelajaran terdapat perpaduan antara suara serta gambar yang dapat divisualisasikan sehingga p</w:t>
      </w:r>
      <w:r>
        <w:rPr>
          <w:rFonts w:ascii="Times New Roman" w:hAnsi="Times New Roman"/>
        </w:rPr>
        <w:t xml:space="preserve">eserta didik akan lebih senang dan mudah untuk memahami sebuah materi yang disampaikan melalui video tersebut. </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 xml:space="preserve">Seperti hal nya tujuan dari media video yang diungkapkan oleh </w:t>
      </w:r>
      <w:r w:rsidR="0066051A">
        <w:rPr>
          <w:rFonts w:ascii="Times New Roman" w:hAnsi="Times New Roman"/>
        </w:rPr>
        <w:fldChar w:fldCharType="begin"/>
      </w:r>
      <w:r>
        <w:rPr>
          <w:rFonts w:ascii="Times New Roman" w:hAnsi="Times New Roman"/>
        </w:rPr>
        <w:instrText>ADDIN CSL_CITATION {"citationItems":[{"id":"ITEM-1","itemData":{"ISSN":"2620-9071</w:instrText>
      </w:r>
      <w:r>
        <w:rPr>
          <w:rFonts w:ascii="Times New Roman" w:hAnsi="Times New Roman"/>
        </w:rPr>
        <w:instrText xml:space="preserve">","abstract":"It is essentially the choice of learning media based on certain criteria in order to achieve learning goals. Because the right learning media is when it can stimulate and involve students to be creative, active, and create pleasant learning, </w:instrText>
      </w:r>
      <w:r>
        <w:rPr>
          <w:rFonts w:ascii="Times New Roman" w:hAnsi="Times New Roman"/>
        </w:rPr>
        <w:instrText>it will ultimately improve the quality of learning. According to Munir (2012: 289), \"Video is the technology of capture, recording, processing, and storage, transfer, and reconstruction of the sequence of still images by presenting scenes in motion electr</w:instrText>
      </w:r>
      <w:r>
        <w:rPr>
          <w:rFonts w:ascii="Times New Roman" w:hAnsi="Times New Roman"/>
        </w:rPr>
        <w:instrText>onically \". The use of video media aims to increase student learning passion and improve students' concentration skills. The use of own video media to save time on material translation from the teacher, so that it can be understood by students more easily</w:instrText>
      </w:r>
      <w:r>
        <w:rPr>
          <w:rFonts w:ascii="Times New Roman" w:hAnsi="Times New Roman"/>
        </w:rPr>
        <w:instrText>. According to (Kustandi and Bambang 2013: 107) said \"Audio visual media has properties that attract and motivate students to learn more material, the material presented in audio visual can be used to develop listening skills and evaluate what has been wi</w:instrText>
      </w:r>
      <w:r>
        <w:rPr>
          <w:rFonts w:ascii="Times New Roman" w:hAnsi="Times New Roman"/>
        </w:rPr>
        <w:instrText>tnessed / heard\".","author":[{"dropping-particle":"","family":"Yuan","given":"Izqy","non-dropping-particle":"","parse-names":false,"suffix":""},{"dropping-particle":"","family":"Ms","given":"Andari","non-dropping-particle":"","parse-names":false,"suffix":</w:instrText>
      </w:r>
      <w:r>
        <w:rPr>
          <w:rFonts w:ascii="Times New Roman" w:hAnsi="Times New Roman"/>
        </w:rPr>
        <w:instrText>""}],"container-title":"Jurnal Pendidikan","id":"ITEM-1","issue":"1","issued":{"date-parts":[["2019"]]},"page":"263-275","title":"Pentingnya Media Pembelajaran Berbasis Video Untuk Siswa Jurusan IPS Tingkat SMA Se-Banten","type":"article-journal","volume":</w:instrText>
      </w:r>
      <w:r>
        <w:rPr>
          <w:rFonts w:ascii="Times New Roman" w:hAnsi="Times New Roman"/>
        </w:rPr>
        <w:instrText>"2"},"uris":["http://www.mendeley.com/documents/?uuid=ffe556c5-6dbd-46dd-9e22-39c0217c5001"]}],"mendeley":{"formattedCitation":"(Yuan &amp; Ms, 2019)","manualFormatting":"Yuan &amp; Ms (2019:94)","plainTextFormattedCitation":"(Yuan &amp; Ms, 2019)","previouslyFormatte</w:instrText>
      </w:r>
      <w:r>
        <w:rPr>
          <w:rFonts w:ascii="Times New Roman" w:hAnsi="Times New Roman"/>
        </w:rPr>
        <w:instrText>dCitation":"(Yuan &amp; Ms, 2019)"},"properties":{"noteIndex":0},"schema":"https://github.com/citation-style-language/schema/raw/master/csl-citation.json"}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Yuan &amp; Ms (2019:94)</w:t>
      </w:r>
      <w:r w:rsidR="0066051A">
        <w:rPr>
          <w:rFonts w:ascii="Times New Roman" w:hAnsi="Times New Roman"/>
        </w:rPr>
        <w:fldChar w:fldCharType="end"/>
      </w:r>
      <w:r>
        <w:rPr>
          <w:rFonts w:ascii="Times New Roman" w:hAnsi="Times New Roman"/>
        </w:rPr>
        <w:t xml:space="preserve"> media video pembelajaran juga memiliki tujuan seperti meningkatkan gairah belajar </w:t>
      </w:r>
      <w:r>
        <w:rPr>
          <w:rFonts w:ascii="Times New Roman" w:hAnsi="Times New Roman"/>
        </w:rPr>
        <w:t>dan kemampuan konsentrasi peserta didik, dengan menggunakan media video dalam menyampaikan materi akan menghemat waktu guru serta memberikan kemudahan pada peserta didik dalam memahami materi.</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t xml:space="preserve">Kemudian adapun keunggulan serta kelemahan dari media video </w:t>
      </w:r>
      <w:r w:rsidR="0066051A">
        <w:rPr>
          <w:rFonts w:ascii="Times New Roman" w:hAnsi="Times New Roman"/>
        </w:rPr>
        <w:fldChar w:fldCharType="begin"/>
      </w:r>
      <w:r>
        <w:rPr>
          <w:rFonts w:ascii="Times New Roman" w:hAnsi="Times New Roman"/>
        </w:rPr>
        <w:instrText>AD</w:instrText>
      </w:r>
      <w:r>
        <w:rPr>
          <w:rFonts w:ascii="Times New Roman" w:hAnsi="Times New Roman"/>
        </w:rPr>
        <w:instrText>DIN CSL_CITATION {"citationItems":[{"id":"ITEM-1","itemData":{"author":[{"dropping-particle":"","family":"Yuanta","given":"Friendha","non-dropping-particle":"","parse-names":false,"suffix":""}],"id":"ITEM-1","issue":"2","issued":{"date-parts":[["2019"]]},"</w:instrText>
      </w:r>
      <w:r>
        <w:rPr>
          <w:rFonts w:ascii="Times New Roman" w:hAnsi="Times New Roman"/>
        </w:rPr>
        <w:instrText>page":"91-100","title":"Pengembangan Media Video Pembelajaran Ilmu Pengetahuan Sosial pada Siswa Sekolah Dasar","type":"article-journal","volume":"1"},"uris":["http://www.mendeley.com/documents/?uuid=7c9b4687-6b6f-4cb6-bb2f-b41135efbd4b"]}],"mendeley":{"fo</w:instrText>
      </w:r>
      <w:r>
        <w:rPr>
          <w:rFonts w:ascii="Times New Roman" w:hAnsi="Times New Roman"/>
        </w:rPr>
        <w:instrText>rmattedCitation":"(Yuanta, 2019)","manualFormatting":"Yuanta (2019:95)","plainTextFormattedCitation":"(Yuanta, 2019)","previouslyFormattedCitation":"(Yuanta, 2019)"},"properties":{"noteIndex":0},"schema":"https://github.com/citation-style-language/schema/r</w:instrText>
      </w:r>
      <w:r>
        <w:rPr>
          <w:rFonts w:ascii="Times New Roman" w:hAnsi="Times New Roman"/>
        </w:rPr>
        <w:instrText>aw/master/csl-citation.json"}</w:instrText>
      </w:r>
      <w:r w:rsidR="0066051A">
        <w:rPr>
          <w:rFonts w:ascii="Times New Roman" w:hAnsi="Times New Roman"/>
        </w:rPr>
        <w:fldChar w:fldCharType="separate"/>
      </w:r>
      <w:r>
        <w:rPr>
          <w:rFonts w:ascii="Times New Roman" w:hAnsi="Times New Roman"/>
          <w:noProof/>
        </w:rPr>
        <w:t>Yuanta (2019:95)</w:t>
      </w:r>
      <w:r w:rsidR="0066051A">
        <w:rPr>
          <w:rFonts w:ascii="Times New Roman" w:hAnsi="Times New Roman"/>
        </w:rPr>
        <w:fldChar w:fldCharType="end"/>
      </w:r>
      <w:r>
        <w:rPr>
          <w:rFonts w:ascii="Times New Roman" w:hAnsi="Times New Roman"/>
        </w:rPr>
        <w:t xml:space="preserve"> mengatakan Terdapat 4 keunggulan yang ada pada media video pembelajaran :</w:t>
      </w:r>
    </w:p>
    <w:p w:rsidR="0066051A" w:rsidRDefault="00302B41">
      <w:pPr>
        <w:pStyle w:val="ListParagraph"/>
        <w:numPr>
          <w:ilvl w:val="0"/>
          <w:numId w:val="1"/>
        </w:numPr>
        <w:spacing w:after="160" w:line="240" w:lineRule="auto"/>
        <w:ind w:left="360"/>
        <w:jc w:val="both"/>
        <w:rPr>
          <w:rFonts w:ascii="Times New Roman" w:hAnsi="Times New Roman"/>
        </w:rPr>
      </w:pPr>
      <w:r>
        <w:rPr>
          <w:rFonts w:ascii="Times New Roman" w:hAnsi="Times New Roman"/>
        </w:rPr>
        <w:t>Dengan penggunaan video akan membuat peserta didik lebih antusian dalam belajar</w:t>
      </w:r>
    </w:p>
    <w:p w:rsidR="0066051A" w:rsidRDefault="00302B41">
      <w:pPr>
        <w:pStyle w:val="ListParagraph"/>
        <w:numPr>
          <w:ilvl w:val="0"/>
          <w:numId w:val="1"/>
        </w:numPr>
        <w:spacing w:after="160" w:line="240" w:lineRule="auto"/>
        <w:ind w:left="360"/>
        <w:jc w:val="both"/>
        <w:rPr>
          <w:rFonts w:ascii="Times New Roman" w:hAnsi="Times New Roman"/>
        </w:rPr>
      </w:pPr>
      <w:r>
        <w:rPr>
          <w:rFonts w:ascii="Times New Roman" w:hAnsi="Times New Roman"/>
        </w:rPr>
        <w:t xml:space="preserve">Media video juga terkadang menjadi hiburan bagi </w:t>
      </w:r>
      <w:r>
        <w:rPr>
          <w:rFonts w:ascii="Times New Roman" w:hAnsi="Times New Roman"/>
        </w:rPr>
        <w:t>peserta didik dalam proses belajarnya</w:t>
      </w:r>
    </w:p>
    <w:p w:rsidR="0066051A" w:rsidRDefault="00302B41">
      <w:pPr>
        <w:pStyle w:val="ListParagraph"/>
        <w:numPr>
          <w:ilvl w:val="0"/>
          <w:numId w:val="1"/>
        </w:numPr>
        <w:spacing w:after="160" w:line="240" w:lineRule="auto"/>
        <w:ind w:left="360"/>
        <w:jc w:val="both"/>
        <w:rPr>
          <w:rFonts w:ascii="Times New Roman" w:hAnsi="Times New Roman"/>
        </w:rPr>
      </w:pPr>
      <w:r>
        <w:rPr>
          <w:rFonts w:ascii="Times New Roman" w:hAnsi="Times New Roman"/>
        </w:rPr>
        <w:t>Video dapat menampilkan informasi atau materi yang disajikan secara serentak pada waktu dan lokasi yang sama</w:t>
      </w:r>
    </w:p>
    <w:p w:rsidR="0066051A" w:rsidRDefault="00302B41">
      <w:pPr>
        <w:pStyle w:val="ListParagraph"/>
        <w:numPr>
          <w:ilvl w:val="0"/>
          <w:numId w:val="1"/>
        </w:numPr>
        <w:spacing w:after="160" w:line="240" w:lineRule="auto"/>
        <w:ind w:left="360"/>
        <w:rPr>
          <w:rFonts w:ascii="Times New Roman" w:hAnsi="Times New Roman"/>
        </w:rPr>
      </w:pPr>
      <w:r>
        <w:rPr>
          <w:rFonts w:ascii="Times New Roman" w:hAnsi="Times New Roman"/>
        </w:rPr>
        <w:t>Peserta didik dilatih untuk lebih mandiri.</w:t>
      </w:r>
    </w:p>
    <w:p w:rsidR="0066051A" w:rsidRDefault="00302B41">
      <w:pPr>
        <w:pStyle w:val="ListParagraph"/>
        <w:spacing w:line="240" w:lineRule="auto"/>
        <w:ind w:left="0"/>
        <w:jc w:val="both"/>
        <w:rPr>
          <w:rFonts w:ascii="Times New Roman" w:hAnsi="Times New Roman"/>
        </w:rPr>
      </w:pPr>
      <w:r>
        <w:rPr>
          <w:rFonts w:ascii="Times New Roman" w:hAnsi="Times New Roman"/>
        </w:rPr>
        <w:t xml:space="preserve">Sedangkan Kelemahan media video yang diungkapkan oleh </w:t>
      </w:r>
      <w:r w:rsidR="0066051A">
        <w:rPr>
          <w:rFonts w:ascii="Times New Roman" w:hAnsi="Times New Roman"/>
        </w:rPr>
        <w:fldChar w:fldCharType="begin"/>
      </w:r>
      <w:r>
        <w:rPr>
          <w:rFonts w:ascii="Times New Roman" w:hAnsi="Times New Roman"/>
        </w:rPr>
        <w:instrText>ADDIN CSL_CI</w:instrText>
      </w:r>
      <w:r>
        <w:rPr>
          <w:rFonts w:ascii="Times New Roman" w:hAnsi="Times New Roman"/>
        </w:rPr>
        <w:instrText>TATION {"citationItems":[{"id":"ITEM-1","itemData":{"author":[{"dropping-particle":"","family":"Daryanto","given":"","non-dropping-particle":"","parse-names":false,"suffix":""}],"id":"ITEM-1","issued":{"date-parts":[["2016"]]},"publisher":"Gava Media","pub</w:instrText>
      </w:r>
      <w:r>
        <w:rPr>
          <w:rFonts w:ascii="Times New Roman" w:hAnsi="Times New Roman"/>
        </w:rPr>
        <w:instrText>lisher-place":"Yogyakarta","title":"Media Pembelajaran","type":"book"},"uris":["http://www.mendeley.com/documents/?uuid=4b6bd9fe-59af-499f-abe4-a7b9cee4b25c"]}],"mendeley":{"formattedCitation":"(Daryanto, 2016)","manualFormatting":"Daryanto (2016:174)","pl</w:instrText>
      </w:r>
      <w:r>
        <w:rPr>
          <w:rFonts w:ascii="Times New Roman" w:hAnsi="Times New Roman"/>
        </w:rPr>
        <w:instrText>ainTextFormattedCitation":"(Daryanto, 2016)","previouslyFormattedCitation":"(Daryanto, 2016)"},"properties":{"noteIndex":0},"schema":"https://github.com/citation-style-language/schema/raw/master/csl-citation.json"}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Daryanto (2016:174)</w:t>
      </w:r>
      <w:r w:rsidR="0066051A">
        <w:rPr>
          <w:rFonts w:ascii="Times New Roman" w:hAnsi="Times New Roman"/>
        </w:rPr>
        <w:fldChar w:fldCharType="end"/>
      </w:r>
      <w:r>
        <w:rPr>
          <w:rFonts w:ascii="Times New Roman" w:hAnsi="Times New Roman"/>
        </w:rPr>
        <w:t xml:space="preserve"> mengungkapkan bahwa</w:t>
      </w:r>
      <w:r>
        <w:rPr>
          <w:rFonts w:ascii="Times New Roman" w:hAnsi="Times New Roman"/>
        </w:rPr>
        <w:t xml:space="preserve"> terdapat 3 kelemahan media video pembelajaran sebagai berikut : </w:t>
      </w:r>
    </w:p>
    <w:p w:rsidR="0066051A" w:rsidRDefault="00302B41">
      <w:pPr>
        <w:pStyle w:val="ListParagraph"/>
        <w:numPr>
          <w:ilvl w:val="0"/>
          <w:numId w:val="24"/>
        </w:numPr>
        <w:spacing w:after="160" w:line="240" w:lineRule="auto"/>
        <w:ind w:left="360"/>
        <w:jc w:val="both"/>
        <w:rPr>
          <w:rFonts w:ascii="Times New Roman" w:hAnsi="Times New Roman"/>
        </w:rPr>
      </w:pPr>
      <w:r>
        <w:rPr>
          <w:rFonts w:ascii="Times New Roman" w:hAnsi="Times New Roman"/>
        </w:rPr>
        <w:t xml:space="preserve">Opposition, jika pengambilan gambar kurang tepat, khawatir timbulmya sebuah keraguan pada penonton dalam menafsirkan gambar. </w:t>
      </w:r>
    </w:p>
    <w:p w:rsidR="0066051A" w:rsidRDefault="00302B41">
      <w:pPr>
        <w:pStyle w:val="ListParagraph"/>
        <w:numPr>
          <w:ilvl w:val="0"/>
          <w:numId w:val="24"/>
        </w:numPr>
        <w:spacing w:after="160" w:line="240" w:lineRule="auto"/>
        <w:ind w:left="360"/>
        <w:jc w:val="both"/>
        <w:rPr>
          <w:rFonts w:ascii="Times New Roman" w:hAnsi="Times New Roman"/>
        </w:rPr>
      </w:pPr>
      <w:r>
        <w:rPr>
          <w:rFonts w:ascii="Times New Roman" w:hAnsi="Times New Roman"/>
        </w:rPr>
        <w:t xml:space="preserve">Material pendukung, sebuah video pastinya akan membutuhkan alat </w:t>
      </w:r>
      <w:r>
        <w:rPr>
          <w:rFonts w:ascii="Times New Roman" w:hAnsi="Times New Roman"/>
        </w:rPr>
        <w:t>proyeksi agar dapat menampilkan gambar yang akan ditayangkan.</w:t>
      </w:r>
    </w:p>
    <w:p w:rsidR="0066051A" w:rsidRDefault="00302B41">
      <w:pPr>
        <w:pStyle w:val="ListParagraph"/>
        <w:numPr>
          <w:ilvl w:val="0"/>
          <w:numId w:val="24"/>
        </w:numPr>
        <w:spacing w:after="160" w:line="240" w:lineRule="auto"/>
        <w:ind w:left="360"/>
        <w:jc w:val="both"/>
        <w:rPr>
          <w:rFonts w:ascii="Times New Roman" w:hAnsi="Times New Roman"/>
        </w:rPr>
      </w:pPr>
      <w:r>
        <w:rPr>
          <w:rFonts w:ascii="Times New Roman" w:hAnsi="Times New Roman"/>
        </w:rPr>
        <w:t>Budget, dalam membuat video tentunya menggunakan biaya yang cukup banyak.</w:t>
      </w:r>
    </w:p>
    <w:p w:rsidR="0066051A" w:rsidRDefault="00302B41">
      <w:pPr>
        <w:spacing w:line="240" w:lineRule="auto"/>
        <w:jc w:val="both"/>
        <w:rPr>
          <w:rFonts w:ascii="Times New Roman" w:hAnsi="Times New Roman"/>
        </w:rPr>
      </w:pPr>
      <w:r>
        <w:rPr>
          <w:rFonts w:ascii="Times New Roman" w:hAnsi="Times New Roman"/>
        </w:rPr>
        <w:t>Berdasarkan pemaparan teori diatas, dapat disintesiskan bahwa media video pembelajaran adalah salah satu media yang memi</w:t>
      </w:r>
      <w:r>
        <w:rPr>
          <w:rFonts w:ascii="Times New Roman" w:hAnsi="Times New Roman"/>
        </w:rPr>
        <w:t>liki unsur suara dan gambar yang bergerak, penggunaan media ini dapat memudahkan guru dalam menyampaikan materi serta memudahkan peserta didik juga dalam memahami materi.</w:t>
      </w:r>
    </w:p>
    <w:p w:rsidR="0066051A" w:rsidRDefault="00302B41">
      <w:pPr>
        <w:widowControl w:val="0"/>
        <w:autoSpaceDE w:val="0"/>
        <w:autoSpaceDN w:val="0"/>
        <w:jc w:val="both"/>
        <w:rPr>
          <w:rFonts w:ascii="Times New Roman" w:hAnsi="Times New Roman"/>
          <w:sz w:val="24"/>
          <w:szCs w:val="24"/>
          <w:lang w:val="id-ID"/>
        </w:rPr>
      </w:pPr>
      <w:r>
        <w:rPr>
          <w:rFonts w:ascii="Times New Roman" w:hAnsi="Times New Roman"/>
          <w:b/>
          <w:sz w:val="24"/>
          <w:szCs w:val="24"/>
          <w:lang w:val="id-ID"/>
        </w:rPr>
        <w:lastRenderedPageBreak/>
        <w:t>METODE</w:t>
      </w:r>
    </w:p>
    <w:p w:rsidR="0066051A" w:rsidRDefault="00302B41">
      <w:pPr>
        <w:widowControl w:val="0"/>
        <w:autoSpaceDE w:val="0"/>
        <w:autoSpaceDN w:val="0"/>
        <w:spacing w:line="240" w:lineRule="auto"/>
        <w:jc w:val="both"/>
        <w:rPr>
          <w:rFonts w:ascii="Times New Roman" w:hAnsi="Times New Roman"/>
        </w:rPr>
      </w:pPr>
      <w:r>
        <w:rPr>
          <w:rFonts w:ascii="Times New Roman" w:hAnsi="Times New Roman"/>
          <w:lang w:val="id-ID"/>
        </w:rPr>
        <w:t xml:space="preserve">Metode penelitian </w:t>
      </w:r>
      <w:r>
        <w:rPr>
          <w:rFonts w:ascii="Times New Roman" w:hAnsi="Times New Roman"/>
        </w:rPr>
        <w:t>yang digunakan</w:t>
      </w:r>
      <w:r>
        <w:rPr>
          <w:rFonts w:ascii="Times New Roman" w:hAnsi="Times New Roman"/>
        </w:rPr>
        <w:t xml:space="preserve"> dalam metode ini yaitu metode penelitian eksperimen quasi. Penelitian eksperimen quasi terbagi menjadi beberapa, salah satunya ialah eksperimen semu atau biasa disebut dengan </w:t>
      </w:r>
      <w:r>
        <w:rPr>
          <w:rFonts w:ascii="Times New Roman" w:hAnsi="Times New Roman"/>
          <w:i/>
        </w:rPr>
        <w:t>quasi eksperimental design</w:t>
      </w:r>
      <w:r>
        <w:rPr>
          <w:rFonts w:ascii="Times New Roman" w:hAnsi="Times New Roman"/>
        </w:rPr>
        <w:t>. Menurut</w:t>
      </w:r>
      <w:r w:rsidR="0066051A">
        <w:rPr>
          <w:rFonts w:ascii="Times New Roman" w:hAnsi="Times New Roman"/>
        </w:rPr>
        <w:fldChar w:fldCharType="begin"/>
      </w:r>
      <w:r>
        <w:rPr>
          <w:rFonts w:ascii="Times New Roman" w:hAnsi="Times New Roman"/>
        </w:rPr>
        <w:instrText>ADDIN CSL_CITATION {"citationItems":[{"id":"I</w:instrText>
      </w:r>
      <w:r>
        <w:rPr>
          <w:rFonts w:ascii="Times New Roman" w:hAnsi="Times New Roman"/>
        </w:rPr>
        <w:instrText>TEM-1","itemData":{"author":[{"dropping-particle":"","family":"Sugiyono","given":"","non-dropping-particle":"","parse-names":false,"suffix":""}],"id":"ITEM-1","issued":{"date-parts":[["2014"]]},"number-of-pages":"77","publisher":"Alfabeta","publisher-place</w:instrText>
      </w:r>
      <w:r>
        <w:rPr>
          <w:rFonts w:ascii="Times New Roman" w:hAnsi="Times New Roman"/>
        </w:rPr>
        <w:instrText>":"Bandung","title":"Metode Penelitian Kuantitatif, Kualitatif danR &amp; D","type":"book"},"uris":["http://www.mendeley.com/documents/?uuid=21c8dbbd-4ea7-4fae-aa30-1ea0a304a5c3"]}],"mendeley":{"formattedCitation":"(Sugiyono, 2014)","manualFormatting":" Sugiyo</w:instrText>
      </w:r>
      <w:r>
        <w:rPr>
          <w:rFonts w:ascii="Times New Roman" w:hAnsi="Times New Roman"/>
        </w:rPr>
        <w:instrText>no (2014:77)","plainTextFormattedCitation":"(Sugiyono, 2014)","previouslyFormattedCitation":"(Sugiyono, 2014)"},"properties":{"noteIndex":0},"schema":"https://github.com/citation-style-language/schema/raw/master/csl-citation.json"}</w:instrText>
      </w:r>
      <w:r w:rsidR="0066051A">
        <w:rPr>
          <w:rFonts w:ascii="Times New Roman" w:hAnsi="Times New Roman"/>
        </w:rPr>
        <w:fldChar w:fldCharType="separate"/>
      </w:r>
      <w:r>
        <w:rPr>
          <w:rFonts w:ascii="Times New Roman" w:hAnsi="Times New Roman"/>
          <w:noProof/>
        </w:rPr>
        <w:t xml:space="preserve"> Sugiyono (2014:77)</w:t>
      </w:r>
      <w:r w:rsidR="0066051A">
        <w:rPr>
          <w:rFonts w:ascii="Times New Roman" w:hAnsi="Times New Roman"/>
        </w:rPr>
        <w:fldChar w:fldCharType="end"/>
      </w:r>
      <w:r>
        <w:rPr>
          <w:rFonts w:ascii="Times New Roman" w:hAnsi="Times New Roman"/>
        </w:rPr>
        <w:t xml:space="preserve"> </w:t>
      </w:r>
      <w:r>
        <w:rPr>
          <w:rFonts w:ascii="Times New Roman" w:hAnsi="Times New Roman"/>
          <w:i/>
        </w:rPr>
        <w:t>qu</w:t>
      </w:r>
      <w:r>
        <w:rPr>
          <w:rFonts w:ascii="Times New Roman" w:hAnsi="Times New Roman"/>
          <w:i/>
        </w:rPr>
        <w:t xml:space="preserve">asi eksperimental design </w:t>
      </w:r>
      <w:r>
        <w:rPr>
          <w:rFonts w:ascii="Times New Roman" w:hAnsi="Times New Roman"/>
        </w:rPr>
        <w:t xml:space="preserve">mempunyai kelompok kontrol, tetapi tidak dapat berfungsi sepenuhnya untuk mengontrol variabel-variabel luar yang mempengaruhi pelaksanaan eksperimen. </w:t>
      </w:r>
    </w:p>
    <w:p w:rsidR="0066051A" w:rsidRDefault="00302B41">
      <w:pPr>
        <w:widowControl w:val="0"/>
        <w:autoSpaceDE w:val="0"/>
        <w:autoSpaceDN w:val="0"/>
        <w:spacing w:line="240" w:lineRule="auto"/>
        <w:jc w:val="both"/>
        <w:rPr>
          <w:rFonts w:ascii="Times New Roman" w:hAnsi="Times New Roman"/>
        </w:rPr>
      </w:pPr>
      <w:r>
        <w:rPr>
          <w:rFonts w:ascii="Times New Roman" w:hAnsi="Times New Roman"/>
        </w:rPr>
        <w:t>Populasi dan sampel dalam penelitian ini adalah seluruh peserta didik kelas V di</w:t>
      </w:r>
      <w:r>
        <w:rPr>
          <w:rFonts w:ascii="Times New Roman" w:hAnsi="Times New Roman"/>
        </w:rPr>
        <w:t xml:space="preserve"> SDN Ciomas 04 Kabupaten Bogor yang berjumlah 59 orang yang terdiri dari kelas VA 31 orang dan VB 28 orang. Kelas VA merupakan kelas eksperimen yaitu kelas yang mendapatkan perlakuan model </w:t>
      </w:r>
      <w:r>
        <w:rPr>
          <w:rFonts w:ascii="Times New Roman" w:hAnsi="Times New Roman"/>
          <w:i/>
        </w:rPr>
        <w:t>project based learning</w:t>
      </w:r>
      <w:r>
        <w:rPr>
          <w:rFonts w:ascii="Times New Roman" w:hAnsi="Times New Roman"/>
        </w:rPr>
        <w:t xml:space="preserve"> dengan jumlah 31 orang, sedangkang kelas VB </w:t>
      </w:r>
      <w:r>
        <w:rPr>
          <w:rFonts w:ascii="Times New Roman" w:hAnsi="Times New Roman"/>
        </w:rPr>
        <w:t>merupakan kelas kontrol yaitu kelas yang tidak mendapatkan perlakuan atau menggunkan pembelajaran yang memang biasa digunakan pada saat proses pembelajaran yaitu model konvensional dengan jumlah 28 orang.</w:t>
      </w:r>
    </w:p>
    <w:p w:rsidR="0066051A" w:rsidRDefault="00302B41">
      <w:pPr>
        <w:widowControl w:val="0"/>
        <w:autoSpaceDE w:val="0"/>
        <w:autoSpaceDN w:val="0"/>
        <w:spacing w:line="240" w:lineRule="auto"/>
        <w:jc w:val="both"/>
        <w:rPr>
          <w:rFonts w:ascii="Times New Roman" w:hAnsi="Times New Roman"/>
        </w:rPr>
      </w:pPr>
      <w:r>
        <w:rPr>
          <w:rFonts w:ascii="Times New Roman" w:hAnsi="Times New Roman"/>
        </w:rPr>
        <w:t xml:space="preserve">Tempat dilaksanakannya penelitian ini ialah di SDN </w:t>
      </w:r>
      <w:r>
        <w:rPr>
          <w:rFonts w:ascii="Times New Roman" w:hAnsi="Times New Roman"/>
        </w:rPr>
        <w:t xml:space="preserve">Ciomas 04 Kabupaten Bogor. Pada rentang waktu semester genap. Desain penelitian ini menggunakan dua kelas, terdiri atas satu kelas diberikan perlakuan/treatment (kelompok eksperimen diberikan model pembelajaran </w:t>
      </w:r>
      <w:r>
        <w:rPr>
          <w:rFonts w:ascii="Times New Roman" w:hAnsi="Times New Roman"/>
          <w:i/>
        </w:rPr>
        <w:t>Project Based Learning</w:t>
      </w:r>
      <w:r>
        <w:rPr>
          <w:rFonts w:ascii="Times New Roman" w:hAnsi="Times New Roman"/>
        </w:rPr>
        <w:t>), dan satu kelas tidak</w:t>
      </w:r>
      <w:r>
        <w:rPr>
          <w:rFonts w:ascii="Times New Roman" w:hAnsi="Times New Roman"/>
        </w:rPr>
        <w:t xml:space="preserve"> diberikan treatment (kelompok kontrol diberikan model pembelajaran konvensional. yang digambarkan sebagai berikut :</w:t>
      </w:r>
    </w:p>
    <w:p w:rsidR="0066051A" w:rsidRDefault="00302B41">
      <w:pPr>
        <w:widowControl w:val="0"/>
        <w:autoSpaceDE w:val="0"/>
        <w:autoSpaceDN w:val="0"/>
        <w:spacing w:line="240" w:lineRule="auto"/>
        <w:jc w:val="center"/>
        <w:rPr>
          <w:rFonts w:ascii="Times New Roman" w:hAnsi="Times New Roman"/>
        </w:rPr>
      </w:pPr>
      <w:r>
        <w:rPr>
          <w:rFonts w:ascii="Times New Roman" w:hAnsi="Times New Roman"/>
        </w:rPr>
        <w:t>Tabel 3.1 Desain Penelitian</w:t>
      </w:r>
    </w:p>
    <w:tbl>
      <w:tblPr>
        <w:tblW w:w="9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2"/>
        <w:gridCol w:w="2104"/>
        <w:gridCol w:w="2259"/>
        <w:gridCol w:w="2132"/>
      </w:tblGrid>
      <w:tr w:rsidR="0066051A" w:rsidTr="0007264C">
        <w:trPr>
          <w:trHeight w:val="215"/>
        </w:trPr>
        <w:tc>
          <w:tcPr>
            <w:tcW w:w="2532"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Kelompok</w:t>
            </w:r>
          </w:p>
        </w:tc>
        <w:tc>
          <w:tcPr>
            <w:tcW w:w="2104"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Pretest</w:t>
            </w:r>
          </w:p>
        </w:tc>
        <w:tc>
          <w:tcPr>
            <w:tcW w:w="2259"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Perlakuan</w:t>
            </w:r>
          </w:p>
        </w:tc>
        <w:tc>
          <w:tcPr>
            <w:tcW w:w="2132"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Posttest</w:t>
            </w:r>
          </w:p>
        </w:tc>
      </w:tr>
      <w:tr w:rsidR="0066051A" w:rsidTr="0007264C">
        <w:trPr>
          <w:trHeight w:val="215"/>
        </w:trPr>
        <w:tc>
          <w:tcPr>
            <w:tcW w:w="2532"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Eksperimen</w:t>
            </w:r>
          </w:p>
        </w:tc>
        <w:tc>
          <w:tcPr>
            <w:tcW w:w="2104"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T1</w:t>
            </w:r>
          </w:p>
        </w:tc>
        <w:tc>
          <w:tcPr>
            <w:tcW w:w="2259"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X</w:t>
            </w:r>
          </w:p>
        </w:tc>
        <w:tc>
          <w:tcPr>
            <w:tcW w:w="2132"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T2</w:t>
            </w:r>
          </w:p>
        </w:tc>
      </w:tr>
      <w:tr w:rsidR="0066051A" w:rsidTr="0007264C">
        <w:trPr>
          <w:trHeight w:val="215"/>
        </w:trPr>
        <w:tc>
          <w:tcPr>
            <w:tcW w:w="2532"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Kontrol</w:t>
            </w:r>
          </w:p>
        </w:tc>
        <w:tc>
          <w:tcPr>
            <w:tcW w:w="2104"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T1</w:t>
            </w:r>
          </w:p>
        </w:tc>
        <w:tc>
          <w:tcPr>
            <w:tcW w:w="2259"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Y</w:t>
            </w:r>
          </w:p>
        </w:tc>
        <w:tc>
          <w:tcPr>
            <w:tcW w:w="2132" w:type="dxa"/>
            <w:shd w:val="clear" w:color="auto" w:fill="auto"/>
          </w:tcPr>
          <w:p w:rsidR="0066051A" w:rsidRDefault="00302B41">
            <w:pPr>
              <w:widowControl w:val="0"/>
              <w:autoSpaceDE w:val="0"/>
              <w:autoSpaceDN w:val="0"/>
              <w:spacing w:line="240" w:lineRule="auto"/>
              <w:jc w:val="center"/>
              <w:rPr>
                <w:rFonts w:ascii="Times New Roman" w:hAnsi="Times New Roman"/>
                <w:sz w:val="20"/>
                <w:szCs w:val="20"/>
              </w:rPr>
            </w:pPr>
            <w:r>
              <w:rPr>
                <w:rFonts w:ascii="Times New Roman" w:hAnsi="Times New Roman"/>
                <w:sz w:val="20"/>
                <w:szCs w:val="20"/>
              </w:rPr>
              <w:t>T2</w:t>
            </w:r>
          </w:p>
        </w:tc>
      </w:tr>
    </w:tbl>
    <w:p w:rsidR="0066051A" w:rsidRDefault="0066051A">
      <w:pPr>
        <w:shd w:val="clear" w:color="auto" w:fill="FFFFFF"/>
        <w:spacing w:after="0" w:line="240" w:lineRule="auto"/>
        <w:jc w:val="center"/>
        <w:rPr>
          <w:rFonts w:ascii="Times New Roman" w:hAnsi="Times New Roman"/>
        </w:rPr>
      </w:pPr>
    </w:p>
    <w:p w:rsidR="0066051A" w:rsidRDefault="00302B41">
      <w:pPr>
        <w:shd w:val="clear" w:color="auto" w:fill="FFFFFF"/>
        <w:spacing w:after="0" w:line="240" w:lineRule="auto"/>
        <w:jc w:val="both"/>
        <w:rPr>
          <w:rFonts w:ascii="Times New Roman" w:hAnsi="Times New Roman"/>
          <w:color w:val="000000"/>
          <w:lang w:val="id-ID"/>
        </w:rPr>
      </w:pPr>
      <w:r>
        <w:rPr>
          <w:rFonts w:ascii="Times New Roman" w:hAnsi="Times New Roman"/>
          <w:color w:val="000000"/>
          <w:lang w:val="id-ID"/>
        </w:rPr>
        <w:t>Keterangan :</w:t>
      </w:r>
    </w:p>
    <w:p w:rsidR="0066051A" w:rsidRDefault="00302B41">
      <w:pPr>
        <w:shd w:val="clear" w:color="auto" w:fill="FFFFFF"/>
        <w:spacing w:after="0" w:line="240" w:lineRule="auto"/>
        <w:ind w:left="709" w:hanging="709"/>
        <w:jc w:val="both"/>
        <w:rPr>
          <w:rFonts w:ascii="Times New Roman" w:hAnsi="Times New Roman"/>
          <w:i/>
          <w:color w:val="000000"/>
          <w:lang w:val="id-ID"/>
        </w:rPr>
      </w:pPr>
      <w:r>
        <w:rPr>
          <w:rFonts w:ascii="Times New Roman" w:hAnsi="Times New Roman"/>
          <w:color w:val="000000"/>
          <w:lang w:val="id-ID"/>
        </w:rPr>
        <w:t>X</w:t>
      </w:r>
      <w:r>
        <w:rPr>
          <w:rFonts w:ascii="Times New Roman" w:hAnsi="Times New Roman"/>
          <w:color w:val="000000"/>
        </w:rPr>
        <w:t xml:space="preserve">  </w:t>
      </w:r>
      <w:r>
        <w:rPr>
          <w:rFonts w:ascii="Times New Roman" w:hAnsi="Times New Roman"/>
          <w:color w:val="000000"/>
          <w:lang w:val="id-ID"/>
        </w:rPr>
        <w:t xml:space="preserve">: Pembelajaran pada kelas eksperimen menggunakan model </w:t>
      </w:r>
      <w:r>
        <w:rPr>
          <w:rFonts w:ascii="Times New Roman" w:hAnsi="Times New Roman"/>
          <w:i/>
          <w:color w:val="000000"/>
        </w:rPr>
        <w:t>Project Based Learning</w:t>
      </w:r>
    </w:p>
    <w:p w:rsidR="0066051A" w:rsidRDefault="00302B41">
      <w:pPr>
        <w:pStyle w:val="ListParagraph"/>
        <w:shd w:val="clear" w:color="auto" w:fill="FFFFFF"/>
        <w:spacing w:after="0" w:line="240" w:lineRule="auto"/>
        <w:ind w:left="567" w:hanging="567"/>
        <w:jc w:val="both"/>
        <w:rPr>
          <w:rFonts w:ascii="Times New Roman" w:hAnsi="Times New Roman"/>
          <w:color w:val="000000"/>
        </w:rPr>
      </w:pPr>
      <w:r>
        <w:rPr>
          <w:rFonts w:ascii="Times New Roman" w:hAnsi="Times New Roman"/>
          <w:color w:val="000000"/>
          <w:lang w:val="id-ID"/>
        </w:rPr>
        <w:t xml:space="preserve">Y  </w:t>
      </w:r>
      <w:r>
        <w:rPr>
          <w:rFonts w:ascii="Times New Roman" w:hAnsi="Times New Roman"/>
          <w:color w:val="000000"/>
          <w:lang w:val="id-ID"/>
        </w:rPr>
        <w:tab/>
      </w:r>
      <w:r>
        <w:rPr>
          <w:rFonts w:ascii="Times New Roman" w:hAnsi="Times New Roman"/>
          <w:color w:val="000000"/>
        </w:rPr>
        <w:t xml:space="preserve"> </w:t>
      </w:r>
      <w:r>
        <w:rPr>
          <w:rFonts w:ascii="Times New Roman" w:hAnsi="Times New Roman"/>
          <w:color w:val="000000"/>
          <w:lang w:val="id-ID"/>
        </w:rPr>
        <w:t>: Pembelajaran pada kelas kontrol dengan</w:t>
      </w:r>
    </w:p>
    <w:p w:rsidR="0066051A" w:rsidRDefault="00302B41">
      <w:pPr>
        <w:pStyle w:val="ListParagraph"/>
        <w:shd w:val="clear" w:color="auto" w:fill="FFFFFF"/>
        <w:spacing w:after="0" w:line="240" w:lineRule="auto"/>
        <w:ind w:left="1134" w:hanging="425"/>
        <w:jc w:val="both"/>
        <w:rPr>
          <w:rFonts w:ascii="Times New Roman" w:hAnsi="Times New Roman"/>
          <w:color w:val="000000"/>
          <w:lang w:val="id-ID"/>
        </w:rPr>
      </w:pPr>
      <w:r>
        <w:rPr>
          <w:rFonts w:ascii="Times New Roman" w:hAnsi="Times New Roman"/>
          <w:color w:val="000000"/>
          <w:lang w:val="id-ID"/>
        </w:rPr>
        <w:t>menggunakan model konvensional.</w:t>
      </w:r>
    </w:p>
    <w:p w:rsidR="0066051A" w:rsidRDefault="00302B41">
      <w:pPr>
        <w:pStyle w:val="ListParagraph"/>
        <w:shd w:val="clear" w:color="auto" w:fill="FFFFFF"/>
        <w:spacing w:after="0" w:line="240" w:lineRule="auto"/>
        <w:ind w:left="709" w:hanging="709"/>
        <w:jc w:val="both"/>
        <w:rPr>
          <w:rFonts w:ascii="Times New Roman" w:hAnsi="Times New Roman"/>
          <w:color w:val="000000"/>
          <w:lang w:val="id-ID"/>
        </w:rPr>
      </w:pPr>
      <w:r>
        <w:rPr>
          <w:rFonts w:ascii="Times New Roman" w:hAnsi="Times New Roman"/>
          <w:color w:val="000000"/>
          <w:lang w:val="id-ID"/>
        </w:rPr>
        <w:t>T1</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lang w:val="id-ID"/>
        </w:rPr>
        <w:t xml:space="preserve">: Hasil </w:t>
      </w:r>
      <w:r>
        <w:rPr>
          <w:rFonts w:ascii="Times New Roman" w:hAnsi="Times New Roman"/>
          <w:i/>
          <w:color w:val="000000"/>
          <w:lang w:val="id-ID"/>
        </w:rPr>
        <w:t xml:space="preserve">Pretest </w:t>
      </w:r>
      <w:r>
        <w:rPr>
          <w:rFonts w:ascii="Times New Roman" w:hAnsi="Times New Roman"/>
          <w:color w:val="000000"/>
          <w:lang w:val="id-ID"/>
        </w:rPr>
        <w:t>kelas Eksperimen dan Kontrol.</w:t>
      </w:r>
    </w:p>
    <w:p w:rsidR="0066051A" w:rsidRDefault="00302B41">
      <w:pPr>
        <w:pStyle w:val="ListParagraph"/>
        <w:shd w:val="clear" w:color="auto" w:fill="FFFFFF"/>
        <w:spacing w:after="0" w:line="240" w:lineRule="auto"/>
        <w:ind w:left="709" w:hanging="709"/>
        <w:jc w:val="both"/>
        <w:rPr>
          <w:rFonts w:ascii="Times New Roman" w:hAnsi="Times New Roman"/>
          <w:color w:val="000000"/>
          <w:lang w:val="id-ID"/>
        </w:rPr>
      </w:pPr>
      <w:r>
        <w:rPr>
          <w:rFonts w:ascii="Times New Roman" w:hAnsi="Times New Roman"/>
          <w:color w:val="000000"/>
          <w:lang w:val="id-ID"/>
        </w:rPr>
        <w:t>T2</w:t>
      </w:r>
      <w:r>
        <w:rPr>
          <w:rFonts w:ascii="Times New Roman" w:hAnsi="Times New Roman"/>
          <w:color w:val="000000"/>
        </w:rPr>
        <w:tab/>
        <w:t xml:space="preserve">: Hasil </w:t>
      </w:r>
      <w:r>
        <w:rPr>
          <w:rFonts w:ascii="Times New Roman" w:hAnsi="Times New Roman"/>
          <w:i/>
          <w:color w:val="000000"/>
          <w:lang w:val="id-ID"/>
        </w:rPr>
        <w:t>Postest</w:t>
      </w:r>
      <w:r>
        <w:rPr>
          <w:rFonts w:ascii="Times New Roman" w:hAnsi="Times New Roman"/>
          <w:color w:val="000000"/>
          <w:lang w:val="id-ID"/>
        </w:rPr>
        <w:t xml:space="preserve"> kelas Eksperimen dan Kontrol.</w:t>
      </w:r>
    </w:p>
    <w:p w:rsidR="0066051A" w:rsidRDefault="0066051A">
      <w:pPr>
        <w:pStyle w:val="ListParagraph"/>
        <w:shd w:val="clear" w:color="auto" w:fill="FFFFFF"/>
        <w:spacing w:after="0" w:line="240" w:lineRule="auto"/>
        <w:ind w:left="709" w:hanging="709"/>
        <w:jc w:val="both"/>
        <w:rPr>
          <w:rFonts w:ascii="Times New Roman" w:hAnsi="Times New Roman"/>
          <w:color w:val="000000"/>
          <w:lang w:val="id-ID"/>
        </w:rPr>
      </w:pPr>
    </w:p>
    <w:p w:rsidR="0066051A" w:rsidRDefault="00302B41">
      <w:pPr>
        <w:pStyle w:val="ListParagraph"/>
        <w:shd w:val="clear" w:color="auto" w:fill="FFFFFF"/>
        <w:spacing w:after="0" w:line="240" w:lineRule="auto"/>
        <w:ind w:left="0"/>
        <w:jc w:val="both"/>
        <w:rPr>
          <w:rFonts w:ascii="Times New Roman" w:hAnsi="Times New Roman"/>
          <w:color w:val="000000"/>
        </w:rPr>
      </w:pPr>
      <w:r>
        <w:rPr>
          <w:rFonts w:ascii="Times New Roman" w:hAnsi="Times New Roman"/>
          <w:color w:val="000000"/>
        </w:rPr>
        <w:t xml:space="preserve">Pada penelitian ini, instrumen yang digunakan adalah lembar tes dalam bentuk lembar soal pilihan ganda yaitu berupasa soal lembar tes sebelum </w:t>
      </w:r>
      <w:r>
        <w:rPr>
          <w:rFonts w:ascii="Times New Roman" w:hAnsi="Times New Roman"/>
          <w:i/>
          <w:color w:val="000000"/>
        </w:rPr>
        <w:t>(pretest)</w:t>
      </w:r>
      <w:r>
        <w:rPr>
          <w:rFonts w:ascii="Times New Roman" w:hAnsi="Times New Roman"/>
          <w:color w:val="000000"/>
        </w:rPr>
        <w:t xml:space="preserve"> dan sesudah </w:t>
      </w:r>
      <w:r>
        <w:rPr>
          <w:rFonts w:ascii="Times New Roman" w:hAnsi="Times New Roman"/>
          <w:i/>
          <w:color w:val="000000"/>
        </w:rPr>
        <w:t xml:space="preserve">(posttest) </w:t>
      </w:r>
      <w:r>
        <w:rPr>
          <w:rFonts w:ascii="Times New Roman" w:hAnsi="Times New Roman"/>
          <w:color w:val="000000"/>
        </w:rPr>
        <w:t>setelah mengikuti pembelajaran pada subtema manusia dan lingkungan pembelajaran k</w:t>
      </w:r>
      <w:r>
        <w:rPr>
          <w:rFonts w:ascii="Times New Roman" w:hAnsi="Times New Roman"/>
          <w:color w:val="000000"/>
        </w:rPr>
        <w:t xml:space="preserve">e dua. </w:t>
      </w:r>
    </w:p>
    <w:p w:rsidR="0066051A" w:rsidRDefault="0066051A">
      <w:pPr>
        <w:pStyle w:val="ListParagraph"/>
        <w:shd w:val="clear" w:color="auto" w:fill="FFFFFF"/>
        <w:spacing w:after="0" w:line="240" w:lineRule="auto"/>
        <w:ind w:left="0"/>
        <w:jc w:val="both"/>
        <w:rPr>
          <w:rFonts w:ascii="Times New Roman" w:hAnsi="Times New Roman"/>
          <w:color w:val="000000"/>
        </w:rPr>
      </w:pPr>
    </w:p>
    <w:p w:rsidR="0066051A" w:rsidRDefault="00302B41">
      <w:pPr>
        <w:pStyle w:val="ListParagraph"/>
        <w:shd w:val="clear" w:color="auto" w:fill="FFFFFF"/>
        <w:spacing w:after="0" w:line="240" w:lineRule="auto"/>
        <w:ind w:left="0"/>
        <w:jc w:val="both"/>
        <w:rPr>
          <w:rFonts w:ascii="Times New Roman" w:hAnsi="Times New Roman"/>
        </w:rPr>
      </w:pPr>
      <w:r>
        <w:rPr>
          <w:rFonts w:ascii="Times New Roman" w:hAnsi="Times New Roman"/>
        </w:rPr>
        <w:t>Sebelum melakukan penelitian,</w:t>
      </w:r>
      <w:r>
        <w:rPr>
          <w:rFonts w:ascii="Times New Roman" w:hAnsi="Times New Roman"/>
          <w:color w:val="000000"/>
        </w:rPr>
        <w:t xml:space="preserve"> </w:t>
      </w:r>
      <w:r>
        <w:rPr>
          <w:rFonts w:ascii="Times New Roman" w:hAnsi="Times New Roman"/>
        </w:rPr>
        <w:t>terlebih dahulu peneliti mengadakan uji validitas, reliabilitas, tingkat kesukaran, dan daya beda butir soal. Uji validitas dalam penelitian ini menggunakan uji validitas dengan rumus Koefisien Point Biserial. Sebelum</w:t>
      </w:r>
      <w:r>
        <w:rPr>
          <w:rFonts w:ascii="Times New Roman" w:hAnsi="Times New Roman"/>
        </w:rPr>
        <w:t>nya,</w:t>
      </w:r>
      <w:r>
        <w:rPr>
          <w:rFonts w:ascii="Times New Roman" w:hAnsi="Times New Roman"/>
          <w:color w:val="000000"/>
        </w:rPr>
        <w:t xml:space="preserve"> </w:t>
      </w:r>
      <w:r>
        <w:rPr>
          <w:rFonts w:ascii="Times New Roman" w:hAnsi="Times New Roman"/>
        </w:rPr>
        <w:t>instrumen</w:t>
      </w:r>
      <w:r>
        <w:rPr>
          <w:rFonts w:ascii="Times New Roman" w:hAnsi="Times New Roman"/>
          <w:color w:val="000000"/>
        </w:rPr>
        <w:t xml:space="preserve"> </w:t>
      </w:r>
      <w:r>
        <w:rPr>
          <w:rFonts w:ascii="Times New Roman" w:hAnsi="Times New Roman"/>
        </w:rPr>
        <w:t>diujicobakan kepada siswa. Uji validitas dilakuka di kelas VI SDN Ciomas 04 dengan jumlah 30 siswa. Soal yang akan diuji cobakan kepada siswa sebanyak 40 butir soal. Analisis</w:t>
      </w:r>
    </w:p>
    <w:p w:rsidR="0066051A" w:rsidRDefault="0066051A">
      <w:pPr>
        <w:pStyle w:val="ListParagraph"/>
        <w:shd w:val="clear" w:color="auto" w:fill="FFFFFF"/>
        <w:spacing w:after="0" w:line="240" w:lineRule="auto"/>
        <w:ind w:left="0"/>
        <w:jc w:val="both"/>
        <w:rPr>
          <w:rFonts w:ascii="Times New Roman" w:hAnsi="Times New Roman"/>
          <w:color w:val="000000"/>
        </w:rPr>
      </w:pPr>
    </w:p>
    <w:p w:rsidR="0066051A" w:rsidRDefault="00302B41">
      <w:pPr>
        <w:pStyle w:val="ListParagraph"/>
        <w:shd w:val="clear" w:color="auto" w:fill="FFFFFF"/>
        <w:spacing w:after="0" w:line="240" w:lineRule="auto"/>
        <w:ind w:left="0"/>
        <w:jc w:val="both"/>
        <w:rPr>
          <w:rFonts w:ascii="Times New Roman" w:hAnsi="Times New Roman"/>
        </w:rPr>
      </w:pPr>
      <w:r>
        <w:rPr>
          <w:rFonts w:ascii="Times New Roman" w:hAnsi="Times New Roman"/>
        </w:rPr>
        <w:t>Berdasarkan hasil dari uji coba instrumen, maka diperoleh data va</w:t>
      </w:r>
      <w:r>
        <w:rPr>
          <w:rFonts w:ascii="Times New Roman" w:hAnsi="Times New Roman"/>
        </w:rPr>
        <w:t>liditas, reliabilitas, taraf kesukaran, dan daya beda. Uji validitas menggunakan rumus validitas koefisien point biserial. Validitas ini digunakan untuk mengetahui keabsahan instrumen penelitian. Kriteria butir soal dikatakan valid jika r hitung &gt; r tabel.</w:t>
      </w:r>
      <w:r>
        <w:rPr>
          <w:rFonts w:ascii="Times New Roman" w:hAnsi="Times New Roman"/>
        </w:rPr>
        <w:t xml:space="preserve"> Sedangkan jika r hitung &lt; r tabel maka butir soal tersebut tidak valid atau gugur dan tidak dapat digunakan sebagai alat tes sehingga soal tersebut harus diganti. Berikut hasil pengujian validitas dengan perhitungan koefisien point biserial :</w:t>
      </w:r>
    </w:p>
    <w:p w:rsidR="0007264C" w:rsidRDefault="0007264C">
      <w:pPr>
        <w:pStyle w:val="ListParagraph"/>
        <w:shd w:val="clear" w:color="auto" w:fill="FFFFFF"/>
        <w:spacing w:after="0" w:line="240" w:lineRule="auto"/>
        <w:ind w:left="0"/>
        <w:jc w:val="both"/>
        <w:rPr>
          <w:rFonts w:ascii="Times New Roman" w:hAnsi="Times New Roman"/>
        </w:rPr>
      </w:pPr>
    </w:p>
    <w:p w:rsidR="0007264C" w:rsidRDefault="0007264C">
      <w:pPr>
        <w:pStyle w:val="ListParagraph"/>
        <w:shd w:val="clear" w:color="auto" w:fill="FFFFFF"/>
        <w:spacing w:after="0" w:line="240" w:lineRule="auto"/>
        <w:ind w:left="0"/>
        <w:jc w:val="both"/>
        <w:rPr>
          <w:rFonts w:ascii="Times New Roman" w:hAnsi="Times New Roman"/>
        </w:rPr>
      </w:pPr>
    </w:p>
    <w:p w:rsidR="0066051A" w:rsidRDefault="00302B41">
      <w:pPr>
        <w:pStyle w:val="ListParagraph"/>
        <w:shd w:val="clear" w:color="auto" w:fill="FFFFFF"/>
        <w:spacing w:after="0" w:line="240" w:lineRule="auto"/>
        <w:ind w:left="0"/>
        <w:jc w:val="center"/>
        <w:rPr>
          <w:rFonts w:ascii="Times New Roman" w:hAnsi="Times New Roman"/>
        </w:rPr>
      </w:pPr>
      <w:r>
        <w:rPr>
          <w:rFonts w:ascii="Times New Roman" w:hAnsi="Times New Roman"/>
        </w:rPr>
        <w:lastRenderedPageBreak/>
        <w:t>Tabel 3.2 Ha</w:t>
      </w:r>
      <w:r>
        <w:rPr>
          <w:rFonts w:ascii="Times New Roman" w:hAnsi="Times New Roman"/>
        </w:rPr>
        <w:t>sil Uji Validitas Instrumen</w:t>
      </w:r>
    </w:p>
    <w:tbl>
      <w:tblPr>
        <w:tblW w:w="94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8"/>
        <w:gridCol w:w="1673"/>
        <w:gridCol w:w="2311"/>
        <w:gridCol w:w="2652"/>
      </w:tblGrid>
      <w:tr w:rsidR="0066051A" w:rsidTr="0007264C">
        <w:trPr>
          <w:trHeight w:val="357"/>
        </w:trPr>
        <w:tc>
          <w:tcPr>
            <w:tcW w:w="2848" w:type="dxa"/>
            <w:shd w:val="clear" w:color="auto" w:fill="auto"/>
          </w:tcPr>
          <w:p w:rsidR="0066051A" w:rsidRDefault="00302B41">
            <w:pPr>
              <w:spacing w:line="240" w:lineRule="auto"/>
              <w:jc w:val="center"/>
              <w:rPr>
                <w:rFonts w:ascii="Times New Roman" w:hAnsi="Times New Roman"/>
              </w:rPr>
            </w:pPr>
            <w:r>
              <w:rPr>
                <w:rFonts w:ascii="Times New Roman" w:hAnsi="Times New Roman"/>
              </w:rPr>
              <w:t>Validitas Butir Soal</w:t>
            </w:r>
          </w:p>
        </w:tc>
        <w:tc>
          <w:tcPr>
            <w:tcW w:w="1673" w:type="dxa"/>
            <w:shd w:val="clear" w:color="auto" w:fill="auto"/>
          </w:tcPr>
          <w:p w:rsidR="0066051A" w:rsidRDefault="00302B41">
            <w:pPr>
              <w:spacing w:line="240" w:lineRule="auto"/>
              <w:jc w:val="center"/>
              <w:rPr>
                <w:rFonts w:ascii="Times New Roman" w:hAnsi="Times New Roman"/>
              </w:rPr>
            </w:pPr>
            <w:r>
              <w:rPr>
                <w:rFonts w:ascii="Times New Roman" w:hAnsi="Times New Roman"/>
              </w:rPr>
              <w:t>Hasil (%)</w:t>
            </w:r>
          </w:p>
        </w:tc>
        <w:tc>
          <w:tcPr>
            <w:tcW w:w="2311" w:type="dxa"/>
            <w:shd w:val="clear" w:color="auto" w:fill="auto"/>
          </w:tcPr>
          <w:p w:rsidR="0066051A" w:rsidRDefault="00302B41">
            <w:pPr>
              <w:spacing w:line="240" w:lineRule="auto"/>
              <w:jc w:val="center"/>
              <w:rPr>
                <w:rFonts w:ascii="Times New Roman" w:hAnsi="Times New Roman"/>
              </w:rPr>
            </w:pPr>
            <w:r>
              <w:rPr>
                <w:rFonts w:ascii="Times New Roman" w:hAnsi="Times New Roman"/>
              </w:rPr>
              <w:t>Banyak Soal</w:t>
            </w:r>
          </w:p>
        </w:tc>
        <w:tc>
          <w:tcPr>
            <w:tcW w:w="2652" w:type="dxa"/>
            <w:shd w:val="clear" w:color="auto" w:fill="auto"/>
          </w:tcPr>
          <w:p w:rsidR="0066051A" w:rsidRDefault="00302B41">
            <w:pPr>
              <w:spacing w:line="240" w:lineRule="auto"/>
              <w:jc w:val="center"/>
              <w:rPr>
                <w:rFonts w:ascii="Times New Roman" w:hAnsi="Times New Roman"/>
              </w:rPr>
            </w:pPr>
            <w:r>
              <w:rPr>
                <w:rFonts w:ascii="Times New Roman" w:hAnsi="Times New Roman"/>
              </w:rPr>
              <w:t>Nomor Butir Soal</w:t>
            </w:r>
          </w:p>
        </w:tc>
      </w:tr>
      <w:tr w:rsidR="0066051A" w:rsidTr="0007264C">
        <w:trPr>
          <w:trHeight w:val="156"/>
        </w:trPr>
        <w:tc>
          <w:tcPr>
            <w:tcW w:w="2848" w:type="dxa"/>
            <w:shd w:val="clear" w:color="auto" w:fill="auto"/>
          </w:tcPr>
          <w:p w:rsidR="0066051A" w:rsidRDefault="00302B41">
            <w:pPr>
              <w:spacing w:line="240" w:lineRule="auto"/>
              <w:jc w:val="center"/>
              <w:rPr>
                <w:rFonts w:ascii="Times New Roman" w:hAnsi="Times New Roman"/>
              </w:rPr>
            </w:pPr>
            <w:r>
              <w:rPr>
                <w:rFonts w:ascii="Times New Roman" w:hAnsi="Times New Roman"/>
              </w:rPr>
              <w:t>Valid</w:t>
            </w:r>
          </w:p>
        </w:tc>
        <w:tc>
          <w:tcPr>
            <w:tcW w:w="1673" w:type="dxa"/>
            <w:shd w:val="clear" w:color="auto" w:fill="auto"/>
          </w:tcPr>
          <w:p w:rsidR="0066051A" w:rsidRDefault="00302B41">
            <w:pPr>
              <w:spacing w:line="240" w:lineRule="auto"/>
              <w:jc w:val="center"/>
              <w:rPr>
                <w:rFonts w:ascii="Times New Roman" w:hAnsi="Times New Roman"/>
              </w:rPr>
            </w:pPr>
            <w:r>
              <w:rPr>
                <w:rFonts w:ascii="Times New Roman" w:hAnsi="Times New Roman"/>
              </w:rPr>
              <w:t>52,5%</w:t>
            </w:r>
          </w:p>
        </w:tc>
        <w:tc>
          <w:tcPr>
            <w:tcW w:w="2311" w:type="dxa"/>
            <w:shd w:val="clear" w:color="auto" w:fill="auto"/>
          </w:tcPr>
          <w:p w:rsidR="0066051A" w:rsidRDefault="00302B41">
            <w:pPr>
              <w:spacing w:line="240" w:lineRule="auto"/>
              <w:jc w:val="center"/>
              <w:rPr>
                <w:rFonts w:ascii="Times New Roman" w:hAnsi="Times New Roman"/>
              </w:rPr>
            </w:pPr>
            <w:r>
              <w:rPr>
                <w:rFonts w:ascii="Times New Roman" w:hAnsi="Times New Roman"/>
              </w:rPr>
              <w:t>21</w:t>
            </w:r>
          </w:p>
        </w:tc>
        <w:tc>
          <w:tcPr>
            <w:tcW w:w="2652" w:type="dxa"/>
            <w:shd w:val="clear" w:color="auto" w:fill="auto"/>
          </w:tcPr>
          <w:p w:rsidR="0066051A" w:rsidRDefault="00302B41">
            <w:pPr>
              <w:spacing w:line="240" w:lineRule="auto"/>
              <w:jc w:val="center"/>
              <w:rPr>
                <w:rFonts w:ascii="Times New Roman" w:hAnsi="Times New Roman"/>
              </w:rPr>
            </w:pPr>
            <w:r>
              <w:rPr>
                <w:rFonts w:ascii="Times New Roman" w:hAnsi="Times New Roman"/>
              </w:rPr>
              <w:t>1,2,4,5,6,7,8,11,13,14,17,19,22,23,25,27,28,</w:t>
            </w:r>
          </w:p>
          <w:p w:rsidR="0066051A" w:rsidRDefault="00302B41">
            <w:pPr>
              <w:spacing w:line="240" w:lineRule="auto"/>
              <w:jc w:val="center"/>
              <w:rPr>
                <w:rFonts w:ascii="Times New Roman" w:hAnsi="Times New Roman"/>
              </w:rPr>
            </w:pPr>
            <w:r>
              <w:rPr>
                <w:rFonts w:ascii="Times New Roman" w:hAnsi="Times New Roman"/>
              </w:rPr>
              <w:t>30,32,37,39.</w:t>
            </w:r>
          </w:p>
        </w:tc>
      </w:tr>
      <w:tr w:rsidR="0066051A" w:rsidTr="0007264C">
        <w:trPr>
          <w:trHeight w:val="81"/>
        </w:trPr>
        <w:tc>
          <w:tcPr>
            <w:tcW w:w="2848" w:type="dxa"/>
            <w:shd w:val="clear" w:color="auto" w:fill="auto"/>
          </w:tcPr>
          <w:p w:rsidR="0066051A" w:rsidRDefault="00302B41">
            <w:pPr>
              <w:spacing w:line="240" w:lineRule="auto"/>
              <w:jc w:val="center"/>
              <w:rPr>
                <w:rFonts w:ascii="Times New Roman" w:hAnsi="Times New Roman"/>
              </w:rPr>
            </w:pPr>
            <w:r>
              <w:rPr>
                <w:rFonts w:ascii="Times New Roman" w:hAnsi="Times New Roman"/>
              </w:rPr>
              <w:t>Invalid</w:t>
            </w:r>
          </w:p>
        </w:tc>
        <w:tc>
          <w:tcPr>
            <w:tcW w:w="1673" w:type="dxa"/>
            <w:shd w:val="clear" w:color="auto" w:fill="auto"/>
          </w:tcPr>
          <w:p w:rsidR="0066051A" w:rsidRDefault="00302B41">
            <w:pPr>
              <w:spacing w:line="240" w:lineRule="auto"/>
              <w:jc w:val="center"/>
              <w:rPr>
                <w:rFonts w:ascii="Times New Roman" w:hAnsi="Times New Roman"/>
              </w:rPr>
            </w:pPr>
            <w:r>
              <w:rPr>
                <w:rFonts w:ascii="Times New Roman" w:hAnsi="Times New Roman"/>
              </w:rPr>
              <w:t>47,5%</w:t>
            </w:r>
          </w:p>
        </w:tc>
        <w:tc>
          <w:tcPr>
            <w:tcW w:w="2311" w:type="dxa"/>
            <w:shd w:val="clear" w:color="auto" w:fill="auto"/>
          </w:tcPr>
          <w:p w:rsidR="0066051A" w:rsidRDefault="00302B41">
            <w:pPr>
              <w:spacing w:line="240" w:lineRule="auto"/>
              <w:jc w:val="center"/>
              <w:rPr>
                <w:rFonts w:ascii="Times New Roman" w:hAnsi="Times New Roman"/>
              </w:rPr>
            </w:pPr>
            <w:r>
              <w:rPr>
                <w:rFonts w:ascii="Times New Roman" w:hAnsi="Times New Roman"/>
              </w:rPr>
              <w:t>19</w:t>
            </w:r>
          </w:p>
        </w:tc>
        <w:tc>
          <w:tcPr>
            <w:tcW w:w="2652" w:type="dxa"/>
            <w:shd w:val="clear" w:color="auto" w:fill="auto"/>
          </w:tcPr>
          <w:p w:rsidR="0066051A" w:rsidRDefault="00302B41">
            <w:pPr>
              <w:spacing w:line="240" w:lineRule="auto"/>
              <w:jc w:val="center"/>
              <w:rPr>
                <w:rFonts w:ascii="Times New Roman" w:hAnsi="Times New Roman"/>
              </w:rPr>
            </w:pPr>
            <w:r>
              <w:rPr>
                <w:rFonts w:ascii="Times New Roman" w:hAnsi="Times New Roman"/>
              </w:rPr>
              <w:t>3,9,10,12,15,16,18,20,21,24,26,29,31,33,34,35,36,38,40.</w:t>
            </w:r>
          </w:p>
        </w:tc>
      </w:tr>
      <w:tr w:rsidR="0066051A" w:rsidTr="0007264C">
        <w:trPr>
          <w:trHeight w:val="39"/>
        </w:trPr>
        <w:tc>
          <w:tcPr>
            <w:tcW w:w="2848" w:type="dxa"/>
            <w:shd w:val="clear" w:color="auto" w:fill="auto"/>
          </w:tcPr>
          <w:p w:rsidR="0066051A" w:rsidRDefault="00302B41">
            <w:pPr>
              <w:spacing w:line="240" w:lineRule="auto"/>
              <w:jc w:val="center"/>
              <w:rPr>
                <w:rFonts w:ascii="Times New Roman" w:hAnsi="Times New Roman"/>
              </w:rPr>
            </w:pPr>
            <w:r>
              <w:rPr>
                <w:rFonts w:ascii="Times New Roman" w:hAnsi="Times New Roman"/>
              </w:rPr>
              <w:t xml:space="preserve">Jumlah </w:t>
            </w:r>
          </w:p>
        </w:tc>
        <w:tc>
          <w:tcPr>
            <w:tcW w:w="1673" w:type="dxa"/>
            <w:shd w:val="clear" w:color="auto" w:fill="auto"/>
          </w:tcPr>
          <w:p w:rsidR="0066051A" w:rsidRDefault="00302B41">
            <w:pPr>
              <w:spacing w:line="240" w:lineRule="auto"/>
              <w:jc w:val="center"/>
              <w:rPr>
                <w:rFonts w:ascii="Times New Roman" w:hAnsi="Times New Roman"/>
              </w:rPr>
            </w:pPr>
            <w:r>
              <w:rPr>
                <w:rFonts w:ascii="Times New Roman" w:hAnsi="Times New Roman"/>
              </w:rPr>
              <w:t>100</w:t>
            </w:r>
          </w:p>
        </w:tc>
        <w:tc>
          <w:tcPr>
            <w:tcW w:w="2311" w:type="dxa"/>
            <w:shd w:val="clear" w:color="auto" w:fill="auto"/>
          </w:tcPr>
          <w:p w:rsidR="0066051A" w:rsidRDefault="00302B41">
            <w:pPr>
              <w:spacing w:line="240" w:lineRule="auto"/>
              <w:jc w:val="center"/>
              <w:rPr>
                <w:rFonts w:ascii="Times New Roman" w:hAnsi="Times New Roman"/>
              </w:rPr>
            </w:pPr>
            <w:r>
              <w:rPr>
                <w:rFonts w:ascii="Times New Roman" w:hAnsi="Times New Roman"/>
              </w:rPr>
              <w:t>40</w:t>
            </w:r>
          </w:p>
        </w:tc>
        <w:tc>
          <w:tcPr>
            <w:tcW w:w="2652" w:type="dxa"/>
            <w:shd w:val="clear" w:color="auto" w:fill="auto"/>
          </w:tcPr>
          <w:p w:rsidR="0066051A" w:rsidRDefault="00302B41">
            <w:pPr>
              <w:spacing w:line="240" w:lineRule="auto"/>
              <w:jc w:val="center"/>
              <w:rPr>
                <w:rFonts w:ascii="Times New Roman" w:hAnsi="Times New Roman"/>
              </w:rPr>
            </w:pPr>
            <w:r>
              <w:rPr>
                <w:rFonts w:ascii="Times New Roman" w:hAnsi="Times New Roman"/>
              </w:rPr>
              <w:t>40</w:t>
            </w:r>
          </w:p>
        </w:tc>
      </w:tr>
    </w:tbl>
    <w:p w:rsidR="0066051A" w:rsidRDefault="0066051A">
      <w:pPr>
        <w:pStyle w:val="ListParagraph"/>
        <w:shd w:val="clear" w:color="auto" w:fill="FFFFFF"/>
        <w:spacing w:after="0" w:line="240" w:lineRule="auto"/>
        <w:ind w:left="0"/>
        <w:jc w:val="both"/>
        <w:rPr>
          <w:rFonts w:ascii="Times New Roman" w:hAnsi="Times New Roman"/>
        </w:rPr>
      </w:pPr>
    </w:p>
    <w:p w:rsidR="0066051A" w:rsidRDefault="00302B41">
      <w:pPr>
        <w:widowControl w:val="0"/>
        <w:autoSpaceDE w:val="0"/>
        <w:autoSpaceDN w:val="0"/>
        <w:spacing w:line="240" w:lineRule="auto"/>
        <w:jc w:val="both"/>
        <w:rPr>
          <w:rFonts w:ascii="Times New Roman" w:hAnsi="Times New Roman"/>
        </w:rPr>
      </w:pPr>
      <w:r>
        <w:rPr>
          <w:rFonts w:ascii="Times New Roman" w:hAnsi="Times New Roman"/>
        </w:rPr>
        <w:t xml:space="preserve">Pengolahan dan analisis data dalam penelitian ini dilakukan terhadap skor pretest dan skor posttest siswa yang meliputi analisis deskriptif, uji prasyarat analisis, dan analisis inferensial untuk pengujian hipotesis. Sebelum dianalisis menggunakan uji-t, </w:t>
      </w:r>
      <w:r>
        <w:rPr>
          <w:rFonts w:ascii="Times New Roman" w:hAnsi="Times New Roman"/>
        </w:rPr>
        <w:t>maka terlebih dahulu perlu dilakukan uji normalitas dan homogenitas.</w:t>
      </w:r>
    </w:p>
    <w:p w:rsidR="0066051A" w:rsidRDefault="00302B41">
      <w:pPr>
        <w:widowControl w:val="0"/>
        <w:autoSpaceDE w:val="0"/>
        <w:autoSpaceDN w:val="0"/>
        <w:jc w:val="both"/>
        <w:rPr>
          <w:rFonts w:ascii="Times New Roman" w:hAnsi="Times New Roman"/>
          <w:b/>
          <w:sz w:val="24"/>
          <w:szCs w:val="24"/>
          <w:lang w:val="id-ID"/>
        </w:rPr>
      </w:pPr>
      <w:r>
        <w:rPr>
          <w:rFonts w:ascii="Times New Roman" w:hAnsi="Times New Roman"/>
          <w:b/>
          <w:sz w:val="24"/>
          <w:szCs w:val="24"/>
          <w:lang w:val="id-ID"/>
        </w:rPr>
        <w:t>HASIL DAN PEMBAHASAN</w:t>
      </w:r>
    </w:p>
    <w:tbl>
      <w:tblPr>
        <w:tblpPr w:leftFromText="180" w:rightFromText="180" w:vertAnchor="text" w:horzAnchor="page" w:tblpX="2578" w:tblpY="1302"/>
        <w:tblW w:w="7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3"/>
        <w:gridCol w:w="1538"/>
        <w:gridCol w:w="2390"/>
        <w:gridCol w:w="2172"/>
      </w:tblGrid>
      <w:tr w:rsidR="0007264C" w:rsidTr="0007264C">
        <w:trPr>
          <w:trHeight w:val="64"/>
        </w:trPr>
        <w:tc>
          <w:tcPr>
            <w:tcW w:w="3121" w:type="dxa"/>
            <w:gridSpan w:val="2"/>
            <w:vMerge w:val="restart"/>
            <w:shd w:val="clear" w:color="auto" w:fill="auto"/>
          </w:tcPr>
          <w:p w:rsidR="0007264C" w:rsidRDefault="0007264C" w:rsidP="0007264C">
            <w:pPr>
              <w:spacing w:line="240" w:lineRule="auto"/>
              <w:ind w:left="426" w:right="176" w:hanging="284"/>
              <w:jc w:val="center"/>
              <w:rPr>
                <w:rFonts w:ascii="Times New Roman" w:hAnsi="Times New Roman"/>
              </w:rPr>
            </w:pPr>
          </w:p>
          <w:p w:rsidR="0007264C" w:rsidRDefault="0007264C" w:rsidP="0007264C">
            <w:pPr>
              <w:spacing w:line="240" w:lineRule="auto"/>
              <w:ind w:left="426" w:right="176" w:hanging="284"/>
              <w:jc w:val="center"/>
              <w:rPr>
                <w:rFonts w:ascii="Times New Roman" w:hAnsi="Times New Roman"/>
              </w:rPr>
            </w:pPr>
            <w:r>
              <w:rPr>
                <w:rFonts w:ascii="Times New Roman" w:hAnsi="Times New Roman"/>
              </w:rPr>
              <w:t>Rekapitulasi Nilai</w:t>
            </w:r>
          </w:p>
        </w:tc>
        <w:tc>
          <w:tcPr>
            <w:tcW w:w="4562" w:type="dxa"/>
            <w:gridSpan w:val="2"/>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Kelompok Kelas</w:t>
            </w:r>
          </w:p>
        </w:tc>
      </w:tr>
      <w:tr w:rsidR="0007264C" w:rsidTr="0007264C">
        <w:trPr>
          <w:trHeight w:val="136"/>
        </w:trPr>
        <w:tc>
          <w:tcPr>
            <w:tcW w:w="3121" w:type="dxa"/>
            <w:gridSpan w:val="2"/>
            <w:vMerge/>
          </w:tcPr>
          <w:p w:rsidR="0007264C" w:rsidRDefault="0007264C" w:rsidP="0007264C">
            <w:pPr>
              <w:spacing w:line="240" w:lineRule="auto"/>
            </w:pPr>
          </w:p>
        </w:tc>
        <w:tc>
          <w:tcPr>
            <w:tcW w:w="2390" w:type="dxa"/>
            <w:shd w:val="clear" w:color="auto" w:fill="auto"/>
          </w:tcPr>
          <w:p w:rsidR="0007264C" w:rsidRDefault="0007264C" w:rsidP="0007264C">
            <w:pPr>
              <w:spacing w:line="240" w:lineRule="auto"/>
              <w:jc w:val="center"/>
              <w:rPr>
                <w:rFonts w:ascii="Times New Roman" w:hAnsi="Times New Roman"/>
              </w:rPr>
            </w:pPr>
            <w:r>
              <w:rPr>
                <w:rFonts w:ascii="Times New Roman" w:hAnsi="Times New Roman"/>
              </w:rPr>
              <w:t>Project Based Learning</w:t>
            </w:r>
          </w:p>
        </w:tc>
        <w:tc>
          <w:tcPr>
            <w:tcW w:w="2172" w:type="dxa"/>
            <w:shd w:val="clear" w:color="auto" w:fill="auto"/>
          </w:tcPr>
          <w:p w:rsidR="0007264C" w:rsidRDefault="0007264C" w:rsidP="0007264C">
            <w:pPr>
              <w:spacing w:line="240" w:lineRule="auto"/>
              <w:rPr>
                <w:rFonts w:ascii="Times New Roman" w:hAnsi="Times New Roman"/>
              </w:rPr>
            </w:pPr>
            <w:r>
              <w:rPr>
                <w:rFonts w:ascii="Times New Roman" w:hAnsi="Times New Roman"/>
              </w:rPr>
              <w:t xml:space="preserve">     Konvensional</w:t>
            </w:r>
          </w:p>
        </w:tc>
      </w:tr>
      <w:tr w:rsidR="0007264C" w:rsidTr="0007264C">
        <w:trPr>
          <w:trHeight w:val="64"/>
        </w:trPr>
        <w:tc>
          <w:tcPr>
            <w:tcW w:w="1583" w:type="dxa"/>
            <w:vMerge w:val="restart"/>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Nilai</w:t>
            </w:r>
          </w:p>
          <w:p w:rsidR="0007264C" w:rsidRDefault="0007264C" w:rsidP="0007264C">
            <w:pPr>
              <w:spacing w:line="240" w:lineRule="auto"/>
              <w:ind w:left="426"/>
              <w:rPr>
                <w:rFonts w:ascii="Times New Roman" w:hAnsi="Times New Roman"/>
              </w:rPr>
            </w:pPr>
            <w:r>
              <w:rPr>
                <w:rFonts w:ascii="Times New Roman" w:hAnsi="Times New Roman"/>
              </w:rPr>
              <w:t>Terendah</w:t>
            </w: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Pretest</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20</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30</w:t>
            </w:r>
          </w:p>
        </w:tc>
      </w:tr>
      <w:tr w:rsidR="0007264C" w:rsidTr="0007264C">
        <w:trPr>
          <w:trHeight w:val="69"/>
        </w:trPr>
        <w:tc>
          <w:tcPr>
            <w:tcW w:w="1583" w:type="dxa"/>
            <w:vMerge/>
          </w:tcPr>
          <w:p w:rsidR="0007264C" w:rsidRDefault="0007264C" w:rsidP="0007264C">
            <w:pPr>
              <w:spacing w:line="240" w:lineRule="auto"/>
            </w:pP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Postest</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75</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70</w:t>
            </w:r>
          </w:p>
        </w:tc>
      </w:tr>
      <w:tr w:rsidR="0007264C" w:rsidTr="0007264C">
        <w:trPr>
          <w:trHeight w:val="69"/>
        </w:trPr>
        <w:tc>
          <w:tcPr>
            <w:tcW w:w="1583" w:type="dxa"/>
            <w:vMerge/>
          </w:tcPr>
          <w:p w:rsidR="0007264C" w:rsidRDefault="0007264C" w:rsidP="0007264C">
            <w:pPr>
              <w:spacing w:line="240" w:lineRule="auto"/>
            </w:pP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N-Gain</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50</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42</w:t>
            </w:r>
          </w:p>
        </w:tc>
      </w:tr>
      <w:tr w:rsidR="0007264C" w:rsidTr="0007264C">
        <w:trPr>
          <w:trHeight w:val="64"/>
        </w:trPr>
        <w:tc>
          <w:tcPr>
            <w:tcW w:w="1583" w:type="dxa"/>
            <w:vMerge w:val="restart"/>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Nilai</w:t>
            </w:r>
          </w:p>
          <w:p w:rsidR="0007264C" w:rsidRDefault="0007264C" w:rsidP="0007264C">
            <w:pPr>
              <w:spacing w:line="240" w:lineRule="auto"/>
              <w:ind w:left="426"/>
              <w:rPr>
                <w:rFonts w:ascii="Times New Roman" w:hAnsi="Times New Roman"/>
              </w:rPr>
            </w:pPr>
            <w:r>
              <w:rPr>
                <w:rFonts w:ascii="Times New Roman" w:hAnsi="Times New Roman"/>
              </w:rPr>
              <w:t>Tertinggi</w:t>
            </w: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Pretest</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75</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65</w:t>
            </w:r>
          </w:p>
        </w:tc>
      </w:tr>
      <w:tr w:rsidR="0007264C" w:rsidTr="0007264C">
        <w:trPr>
          <w:trHeight w:val="69"/>
        </w:trPr>
        <w:tc>
          <w:tcPr>
            <w:tcW w:w="1583" w:type="dxa"/>
            <w:vMerge/>
          </w:tcPr>
          <w:p w:rsidR="0007264C" w:rsidRDefault="0007264C" w:rsidP="0007264C">
            <w:pPr>
              <w:spacing w:line="240" w:lineRule="auto"/>
            </w:pP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Postest</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95</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90</w:t>
            </w:r>
          </w:p>
        </w:tc>
      </w:tr>
      <w:tr w:rsidR="0007264C" w:rsidTr="0007264C">
        <w:trPr>
          <w:trHeight w:val="69"/>
        </w:trPr>
        <w:tc>
          <w:tcPr>
            <w:tcW w:w="1583" w:type="dxa"/>
            <w:vMerge/>
          </w:tcPr>
          <w:p w:rsidR="0007264C" w:rsidRDefault="0007264C" w:rsidP="0007264C">
            <w:pPr>
              <w:spacing w:line="240" w:lineRule="auto"/>
            </w:pP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N-Gain</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90</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85</w:t>
            </w:r>
          </w:p>
        </w:tc>
      </w:tr>
      <w:tr w:rsidR="0007264C" w:rsidTr="0007264C">
        <w:trPr>
          <w:trHeight w:val="64"/>
        </w:trPr>
        <w:tc>
          <w:tcPr>
            <w:tcW w:w="1583" w:type="dxa"/>
            <w:vMerge w:val="restart"/>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Rata-rata Nilai</w:t>
            </w: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Pretest</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35,96</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50,35</w:t>
            </w:r>
          </w:p>
        </w:tc>
      </w:tr>
      <w:tr w:rsidR="0007264C" w:rsidTr="0007264C">
        <w:trPr>
          <w:trHeight w:val="64"/>
        </w:trPr>
        <w:tc>
          <w:tcPr>
            <w:tcW w:w="1583" w:type="dxa"/>
            <w:vMerge/>
          </w:tcPr>
          <w:p w:rsidR="0007264C" w:rsidRDefault="0007264C" w:rsidP="0007264C">
            <w:pPr>
              <w:spacing w:line="240" w:lineRule="auto"/>
            </w:pP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Postest</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83,22</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82,32</w:t>
            </w:r>
          </w:p>
        </w:tc>
      </w:tr>
      <w:tr w:rsidR="0007264C" w:rsidTr="0007264C">
        <w:trPr>
          <w:trHeight w:val="55"/>
        </w:trPr>
        <w:tc>
          <w:tcPr>
            <w:tcW w:w="1583" w:type="dxa"/>
            <w:vMerge/>
          </w:tcPr>
          <w:p w:rsidR="0007264C" w:rsidRDefault="0007264C" w:rsidP="0007264C">
            <w:pPr>
              <w:spacing w:line="240" w:lineRule="auto"/>
            </w:pPr>
          </w:p>
        </w:tc>
        <w:tc>
          <w:tcPr>
            <w:tcW w:w="1538" w:type="dxa"/>
            <w:shd w:val="clear" w:color="auto" w:fill="auto"/>
          </w:tcPr>
          <w:p w:rsidR="0007264C" w:rsidRDefault="0007264C" w:rsidP="0007264C">
            <w:pPr>
              <w:spacing w:line="240" w:lineRule="auto"/>
              <w:ind w:left="426"/>
              <w:rPr>
                <w:rFonts w:ascii="Times New Roman" w:hAnsi="Times New Roman"/>
              </w:rPr>
            </w:pPr>
            <w:r>
              <w:rPr>
                <w:rFonts w:ascii="Times New Roman" w:hAnsi="Times New Roman"/>
              </w:rPr>
              <w:t>N-Gain</w:t>
            </w:r>
          </w:p>
        </w:tc>
        <w:tc>
          <w:tcPr>
            <w:tcW w:w="2390"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72,83</w:t>
            </w:r>
          </w:p>
        </w:tc>
        <w:tc>
          <w:tcPr>
            <w:tcW w:w="2172" w:type="dxa"/>
            <w:shd w:val="clear" w:color="auto" w:fill="auto"/>
          </w:tcPr>
          <w:p w:rsidR="0007264C" w:rsidRDefault="0007264C" w:rsidP="0007264C">
            <w:pPr>
              <w:spacing w:line="240" w:lineRule="auto"/>
              <w:ind w:left="426"/>
              <w:jc w:val="center"/>
              <w:rPr>
                <w:rFonts w:ascii="Times New Roman" w:hAnsi="Times New Roman"/>
              </w:rPr>
            </w:pPr>
            <w:r>
              <w:rPr>
                <w:rFonts w:ascii="Times New Roman" w:hAnsi="Times New Roman"/>
              </w:rPr>
              <w:t>63,39</w:t>
            </w:r>
          </w:p>
        </w:tc>
      </w:tr>
    </w:tbl>
    <w:p w:rsidR="0066051A" w:rsidRDefault="00302B41">
      <w:pPr>
        <w:pStyle w:val="ListParagraph"/>
        <w:spacing w:line="240" w:lineRule="auto"/>
        <w:ind w:left="0"/>
        <w:jc w:val="both"/>
        <w:rPr>
          <w:rFonts w:ascii="Times New Roman" w:hAnsi="Times New Roman"/>
        </w:rPr>
      </w:pPr>
      <w:r>
        <w:rPr>
          <w:rFonts w:ascii="Times New Roman" w:hAnsi="Times New Roman"/>
        </w:rPr>
        <w:t>Setelah melaksanakan penelitian, maka dilakukakan sebuah pengumpulan data hasil pretest dan posttest yang sudah dikerjakan oleh siswa kelas VA dan VB. Berdasarkan dat</w:t>
      </w:r>
      <w:r>
        <w:rPr>
          <w:rFonts w:ascii="Times New Roman" w:hAnsi="Times New Roman"/>
        </w:rPr>
        <w:t xml:space="preserve">a yang diperoleh sebelum dan sesudah siswa mendapatkan model pembelajaran </w:t>
      </w:r>
      <w:r>
        <w:rPr>
          <w:rFonts w:ascii="Times New Roman" w:hAnsi="Times New Roman"/>
          <w:i/>
        </w:rPr>
        <w:t>Project Based Learning</w:t>
      </w:r>
      <w:r>
        <w:rPr>
          <w:rFonts w:ascii="Times New Roman" w:hAnsi="Times New Roman"/>
        </w:rPr>
        <w:t>, Berdasarkan data yang diperoleh sebelum dan sesudah siswa mendapatkan pembelajaran melalui model pembelajaran konvensional kemudian dilakukanlah perhitungan N</w:t>
      </w:r>
      <w:r>
        <w:rPr>
          <w:rFonts w:ascii="Times New Roman" w:hAnsi="Times New Roman"/>
        </w:rPr>
        <w:t xml:space="preserve">-Gain. Menghitung N-Gain dilakukan untuk mengetahui perbandingan antara nilai pretest dan posttest. Berdasarkan data skor rata-rata pretest, posttest, dan </w:t>
      </w:r>
      <w:r>
        <w:rPr>
          <w:rFonts w:ascii="Times New Roman" w:hAnsi="Times New Roman"/>
          <w:i/>
        </w:rPr>
        <w:t xml:space="preserve">N-Gain </w:t>
      </w:r>
      <w:r>
        <w:rPr>
          <w:rFonts w:ascii="Times New Roman" w:hAnsi="Times New Roman"/>
        </w:rPr>
        <w:t>yang diperoleh kelompok kelas eksperimen dan kelas kontrol terlihat adanya perbedaan hasil bel</w:t>
      </w:r>
      <w:r>
        <w:rPr>
          <w:rFonts w:ascii="Times New Roman" w:hAnsi="Times New Roman"/>
        </w:rPr>
        <w:t>ajar pada masing-masing kelompok kelas yang diteliti. Perbedaan hasil belajar dapat dilihat pada tabel dan grafik histogram berikut :</w:t>
      </w:r>
    </w:p>
    <w:p w:rsidR="0066051A" w:rsidRDefault="0066051A">
      <w:pPr>
        <w:pStyle w:val="ListParagraph"/>
        <w:spacing w:line="240" w:lineRule="auto"/>
        <w:jc w:val="both"/>
        <w:rPr>
          <w:rFonts w:ascii="Times New Roman" w:hAnsi="Times New Roman"/>
        </w:rPr>
      </w:pPr>
    </w:p>
    <w:p w:rsidR="0066051A" w:rsidRDefault="0066051A">
      <w:pPr>
        <w:pStyle w:val="ListParagraph"/>
        <w:spacing w:line="240" w:lineRule="auto"/>
        <w:ind w:left="426" w:firstLine="294"/>
        <w:jc w:val="both"/>
        <w:rPr>
          <w:rFonts w:ascii="Times New Roman" w:hAnsi="Times New Roman"/>
        </w:rPr>
      </w:pPr>
    </w:p>
    <w:p w:rsidR="0066051A" w:rsidRDefault="0066051A">
      <w:pPr>
        <w:spacing w:after="0" w:line="240" w:lineRule="auto"/>
        <w:rPr>
          <w:rFonts w:ascii="Times New Roman" w:hAnsi="Times New Roman"/>
        </w:rPr>
        <w:sectPr w:rsidR="0066051A" w:rsidSect="0007264C">
          <w:headerReference w:type="first" r:id="rId14"/>
          <w:type w:val="continuous"/>
          <w:pgSz w:w="11907" w:h="16840"/>
          <w:pgMar w:top="1701" w:right="1134" w:bottom="1134" w:left="1701" w:header="1134" w:footer="567" w:gutter="0"/>
          <w:cols w:space="340"/>
          <w:titlePg/>
          <w:docGrid w:linePitch="360"/>
        </w:sectPr>
      </w:pPr>
    </w:p>
    <w:p w:rsidR="0066051A" w:rsidRDefault="0066051A">
      <w:pPr>
        <w:pStyle w:val="ListParagraph"/>
        <w:spacing w:line="240" w:lineRule="auto"/>
        <w:ind w:left="0"/>
        <w:rPr>
          <w:rFonts w:ascii="Times New Roman" w:hAnsi="Times New Roman"/>
        </w:rPr>
      </w:pPr>
    </w:p>
    <w:p w:rsidR="0066051A" w:rsidRDefault="00302B41">
      <w:pPr>
        <w:pStyle w:val="ListParagraph"/>
        <w:spacing w:line="240" w:lineRule="auto"/>
        <w:ind w:left="567"/>
        <w:jc w:val="center"/>
        <w:rPr>
          <w:rFonts w:ascii="Times New Roman" w:hAnsi="Times New Roman"/>
        </w:rPr>
      </w:pPr>
      <w:r>
        <w:rPr>
          <w:rFonts w:ascii="Times New Roman" w:hAnsi="Times New Roman"/>
        </w:rPr>
        <w:t>Tabel 4.1 Rekapitulasi Skor Rata-rata Kelompok Kelas Eksperimen dan Kelas Kontrol</w:t>
      </w:r>
    </w:p>
    <w:p w:rsidR="0066051A" w:rsidRDefault="0066051A">
      <w:pPr>
        <w:pStyle w:val="ListParagraph"/>
        <w:spacing w:line="240" w:lineRule="auto"/>
        <w:ind w:left="567"/>
        <w:jc w:val="center"/>
        <w:rPr>
          <w:rFonts w:ascii="Times New Roman" w:hAnsi="Times New Roman"/>
        </w:rPr>
      </w:pPr>
    </w:p>
    <w:p w:rsidR="0066051A" w:rsidRDefault="00302B41" w:rsidP="0007264C">
      <w:pPr>
        <w:pStyle w:val="ListParagraph"/>
        <w:spacing w:line="240" w:lineRule="auto"/>
        <w:ind w:left="0"/>
        <w:jc w:val="both"/>
        <w:rPr>
          <w:rFonts w:ascii="Times New Roman" w:hAnsi="Times New Roman"/>
        </w:rPr>
      </w:pPr>
      <w:r>
        <w:rPr>
          <w:rFonts w:ascii="Times New Roman" w:hAnsi="Times New Roman"/>
        </w:rPr>
        <w:t>Berdasarkan tabel distribusi frekuensi 4.1</w:t>
      </w:r>
      <w:r>
        <w:rPr>
          <w:rFonts w:ascii="Times New Roman" w:hAnsi="Times New Roman"/>
        </w:rPr>
        <w:t xml:space="preserve"> di atas, maka grafik histogram rekapitulasi nilai hasil belajar Subtema Manusia dan Lingkungan dapat dilihat pada gambar berikut ini :</w:t>
      </w:r>
    </w:p>
    <w:p w:rsidR="0066051A" w:rsidRDefault="0066051A">
      <w:pPr>
        <w:pStyle w:val="ListParagraph"/>
        <w:spacing w:line="240" w:lineRule="auto"/>
        <w:ind w:left="426" w:firstLine="720"/>
        <w:jc w:val="both"/>
        <w:rPr>
          <w:rFonts w:ascii="Times New Roman" w:hAnsi="Times New Roman"/>
        </w:rPr>
      </w:pPr>
    </w:p>
    <w:p w:rsidR="0066051A" w:rsidRDefault="00302B41">
      <w:pPr>
        <w:pStyle w:val="ListParagraph"/>
        <w:spacing w:line="240" w:lineRule="auto"/>
        <w:ind w:left="426" w:firstLine="720"/>
        <w:jc w:val="center"/>
        <w:rPr>
          <w:rFonts w:ascii="Times New Roman" w:hAnsi="Times New Roman"/>
        </w:rPr>
      </w:pPr>
      <w:r>
        <w:rPr>
          <w:noProof/>
          <w:lang w:val="id-ID" w:eastAsia="id-ID"/>
        </w:rPr>
        <w:drawing>
          <wp:inline distT="0" distB="0" distL="114300" distR="114300">
            <wp:extent cx="3743325" cy="165354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051A" w:rsidRDefault="0066051A">
      <w:pPr>
        <w:pStyle w:val="ListParagraph"/>
        <w:spacing w:line="240" w:lineRule="auto"/>
        <w:ind w:left="567"/>
        <w:jc w:val="center"/>
        <w:rPr>
          <w:rFonts w:ascii="Times New Roman" w:hAnsi="Times New Roman"/>
        </w:rPr>
      </w:pPr>
    </w:p>
    <w:p w:rsidR="0066051A" w:rsidRDefault="00302B41">
      <w:pPr>
        <w:pStyle w:val="ListParagraph"/>
        <w:spacing w:line="240" w:lineRule="auto"/>
        <w:jc w:val="center"/>
        <w:rPr>
          <w:rFonts w:ascii="Times New Roman" w:hAnsi="Times New Roman"/>
        </w:rPr>
      </w:pPr>
      <w:r>
        <w:rPr>
          <w:rFonts w:ascii="Times New Roman" w:hAnsi="Times New Roman"/>
        </w:rPr>
        <w:t>Gambar 4.1 Historgam Perbedaan Hasil Belajar Subtema Manusia dan Lingkungan Kelas Eksperimen dan Kontrol</w:t>
      </w:r>
    </w:p>
    <w:p w:rsidR="0066051A" w:rsidRDefault="0066051A">
      <w:pPr>
        <w:pStyle w:val="ListParagraph"/>
        <w:spacing w:line="240" w:lineRule="auto"/>
        <w:ind w:left="426" w:firstLine="720"/>
        <w:jc w:val="both"/>
        <w:rPr>
          <w:rFonts w:ascii="Times New Roman" w:hAnsi="Times New Roman"/>
        </w:rPr>
      </w:pPr>
    </w:p>
    <w:p w:rsidR="0066051A" w:rsidRDefault="0066051A">
      <w:pPr>
        <w:pStyle w:val="ListParagraph"/>
        <w:spacing w:line="240" w:lineRule="auto"/>
        <w:ind w:left="426" w:firstLine="720"/>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302B41">
      <w:pPr>
        <w:pStyle w:val="ListParagraph"/>
        <w:spacing w:line="240" w:lineRule="auto"/>
        <w:ind w:left="0"/>
        <w:jc w:val="both"/>
        <w:rPr>
          <w:rFonts w:ascii="Times New Roman" w:hAnsi="Times New Roman"/>
        </w:rPr>
      </w:pPr>
      <w:r>
        <w:rPr>
          <w:rFonts w:ascii="Times New Roman" w:hAnsi="Times New Roman"/>
        </w:rPr>
        <w:lastRenderedPageBreak/>
        <w:t xml:space="preserve">Sesuai dengan uraian diatas, maka dapat disimpulkan bahwa hasil belajar Subtema Manusia dan Lingkungan dengan penerapan model </w:t>
      </w:r>
      <w:r>
        <w:rPr>
          <w:rFonts w:ascii="Times New Roman" w:hAnsi="Times New Roman"/>
          <w:i/>
        </w:rPr>
        <w:t xml:space="preserve">Project Based Learning </w:t>
      </w:r>
      <w:r>
        <w:rPr>
          <w:rFonts w:ascii="Times New Roman" w:hAnsi="Times New Roman"/>
        </w:rPr>
        <w:t xml:space="preserve">pada skor grafik rata-rata nilai Posttest dan N-Gain terlihat lebih unggul jika </w:t>
      </w:r>
      <w:r>
        <w:rPr>
          <w:rFonts w:ascii="Times New Roman" w:hAnsi="Times New Roman"/>
        </w:rPr>
        <w:t>dibandingkan dengan kelas konvensional, sedangkan pada skor pretest rata-rata nilai kelas model konvensional</w:t>
      </w:r>
      <w:r>
        <w:rPr>
          <w:rFonts w:ascii="Times New Roman" w:hAnsi="Times New Roman"/>
          <w:i/>
        </w:rPr>
        <w:t xml:space="preserve"> </w:t>
      </w:r>
      <w:r>
        <w:rPr>
          <w:rFonts w:ascii="Times New Roman" w:hAnsi="Times New Roman"/>
        </w:rPr>
        <w:t xml:space="preserve">lebih besar di bandingkan dengan kelas eksperimen. </w:t>
      </w:r>
    </w:p>
    <w:p w:rsidR="0066051A" w:rsidRDefault="0066051A">
      <w:pPr>
        <w:pStyle w:val="ListParagraph"/>
        <w:spacing w:line="240" w:lineRule="auto"/>
        <w:ind w:left="426"/>
        <w:jc w:val="both"/>
        <w:rPr>
          <w:rFonts w:ascii="Times New Roman" w:hAnsi="Times New Roman"/>
        </w:rPr>
      </w:pPr>
    </w:p>
    <w:p w:rsidR="0066051A" w:rsidRDefault="00302B41" w:rsidP="00B17AF5">
      <w:pPr>
        <w:pStyle w:val="ListParagraph"/>
        <w:spacing w:line="240" w:lineRule="auto"/>
        <w:ind w:left="0"/>
        <w:jc w:val="both"/>
        <w:rPr>
          <w:rFonts w:ascii="Times New Roman" w:hAnsi="Times New Roman"/>
        </w:rPr>
      </w:pPr>
      <w:r>
        <w:rPr>
          <w:rFonts w:ascii="Times New Roman" w:hAnsi="Times New Roman"/>
        </w:rPr>
        <w:t>Selanjutnya melakukan uji prasyarat analisis hasil tes yang meliputi uji normalitas, uji homog</w:t>
      </w:r>
      <w:r>
        <w:rPr>
          <w:rFonts w:ascii="Times New Roman" w:hAnsi="Times New Roman"/>
        </w:rPr>
        <w:t>enitas, dan kemudian barulah dilakukan uji hipotesis. Sebelum pengujian hipotesis dilakukan, terlebih dahulu dilakukan persyaratan analisis. Uji normallitas digunakan untuk mengetahui apakah suatu data memiliki sebaran atau berdistribusi normal atau tidak.</w:t>
      </w:r>
      <w:r>
        <w:rPr>
          <w:rFonts w:ascii="Times New Roman" w:hAnsi="Times New Roman"/>
        </w:rPr>
        <w:t xml:space="preserve"> Pengujian normalitas dilakukan dengan menggunakan Uji Liliefors (L), dengan syarat H0 = Lhitung &gt; Ltabel, berarti sampel berasal dari populasi yang tidak normal. Ha = Lhitung &lt; Ltabel, berarti sampel berasal dari populasi normal. Untuk mengetahui apakah d</w:t>
      </w:r>
      <w:r>
        <w:rPr>
          <w:rFonts w:ascii="Times New Roman" w:hAnsi="Times New Roman"/>
        </w:rPr>
        <w:t>ata tersebut mengikuti dapat dilakukan dengan metode uji liliefors, hasil uji normalitas dapat dilihat pada Tabel 4.2 sebagai berikut:</w:t>
      </w:r>
    </w:p>
    <w:p w:rsidR="00B17AF5" w:rsidRPr="0007264C" w:rsidRDefault="00B17AF5" w:rsidP="00B17AF5">
      <w:pPr>
        <w:pStyle w:val="ListParagraph"/>
        <w:spacing w:line="240" w:lineRule="auto"/>
        <w:ind w:left="0"/>
        <w:jc w:val="both"/>
        <w:rPr>
          <w:rFonts w:ascii="Times New Roman" w:hAnsi="Times New Roman"/>
        </w:rPr>
        <w:sectPr w:rsidR="00B17AF5" w:rsidRPr="0007264C" w:rsidSect="0007264C">
          <w:type w:val="continuous"/>
          <w:pgSz w:w="11907" w:h="16840"/>
          <w:pgMar w:top="1701" w:right="1134" w:bottom="1134" w:left="1701" w:header="720" w:footer="720" w:gutter="0"/>
          <w:cols w:space="340"/>
          <w:docGrid w:linePitch="360"/>
        </w:sectPr>
      </w:pP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426" w:firstLine="720"/>
        <w:jc w:val="center"/>
        <w:rPr>
          <w:rFonts w:ascii="Times New Roman" w:hAnsi="Times New Roman"/>
        </w:rPr>
      </w:pPr>
      <w:r>
        <w:rPr>
          <w:rFonts w:ascii="Times New Roman" w:hAnsi="Times New Roman"/>
        </w:rPr>
        <w:t>Tabel 4.2 Hasil Uji Normalitas</w:t>
      </w:r>
    </w:p>
    <w:p w:rsidR="0066051A" w:rsidRDefault="0066051A">
      <w:pPr>
        <w:pStyle w:val="ListParagraph"/>
        <w:spacing w:line="240" w:lineRule="auto"/>
        <w:ind w:left="426" w:firstLine="720"/>
        <w:jc w:val="cente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316"/>
        <w:gridCol w:w="926"/>
        <w:gridCol w:w="916"/>
        <w:gridCol w:w="1862"/>
      </w:tblGrid>
      <w:tr w:rsidR="0066051A">
        <w:trPr>
          <w:trHeight w:val="275"/>
        </w:trPr>
        <w:tc>
          <w:tcPr>
            <w:tcW w:w="485"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No</w:t>
            </w:r>
          </w:p>
        </w:tc>
        <w:tc>
          <w:tcPr>
            <w:tcW w:w="4316"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Distribusi Kelompok Perlakuan</w:t>
            </w:r>
          </w:p>
        </w:tc>
        <w:tc>
          <w:tcPr>
            <w:tcW w:w="926"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L</w:t>
            </w:r>
            <w:r>
              <w:rPr>
                <w:rFonts w:ascii="Times New Roman" w:hAnsi="Times New Roman"/>
                <w:vertAlign w:val="subscript"/>
              </w:rPr>
              <w:t>hitung</w:t>
            </w:r>
          </w:p>
        </w:tc>
        <w:tc>
          <w:tcPr>
            <w:tcW w:w="916"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L</w:t>
            </w:r>
            <w:r>
              <w:rPr>
                <w:rFonts w:ascii="Times New Roman" w:hAnsi="Times New Roman"/>
                <w:vertAlign w:val="subscript"/>
              </w:rPr>
              <w:t>tabel</w:t>
            </w:r>
          </w:p>
        </w:tc>
        <w:tc>
          <w:tcPr>
            <w:tcW w:w="1862"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Kesimpulan</w:t>
            </w:r>
          </w:p>
        </w:tc>
      </w:tr>
      <w:tr w:rsidR="0066051A">
        <w:trPr>
          <w:trHeight w:val="422"/>
        </w:trPr>
        <w:tc>
          <w:tcPr>
            <w:tcW w:w="485"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1.</w:t>
            </w:r>
          </w:p>
        </w:tc>
        <w:tc>
          <w:tcPr>
            <w:tcW w:w="4316" w:type="dxa"/>
            <w:shd w:val="clear" w:color="auto" w:fill="auto"/>
          </w:tcPr>
          <w:p w:rsidR="0066051A" w:rsidRDefault="00302B41">
            <w:pPr>
              <w:pStyle w:val="ListParagraph"/>
              <w:spacing w:line="240" w:lineRule="auto"/>
              <w:ind w:left="0"/>
              <w:jc w:val="center"/>
              <w:rPr>
                <w:rFonts w:ascii="Times New Roman" w:hAnsi="Times New Roman"/>
                <w:i/>
              </w:rPr>
            </w:pPr>
            <w:r>
              <w:rPr>
                <w:rFonts w:ascii="Times New Roman" w:hAnsi="Times New Roman"/>
              </w:rPr>
              <w:t xml:space="preserve">Hasil Belajar Subtema Manusia dan Lingkungan dengan menerapkan model </w:t>
            </w:r>
            <w:r>
              <w:rPr>
                <w:rFonts w:ascii="Times New Roman" w:hAnsi="Times New Roman"/>
                <w:i/>
              </w:rPr>
              <w:t>Project Based Learning</w:t>
            </w:r>
          </w:p>
        </w:tc>
        <w:tc>
          <w:tcPr>
            <w:tcW w:w="926" w:type="dxa"/>
            <w:shd w:val="clear" w:color="auto" w:fill="auto"/>
          </w:tcPr>
          <w:p w:rsidR="0066051A" w:rsidRDefault="0066051A">
            <w:pPr>
              <w:pStyle w:val="ListParagraph"/>
              <w:spacing w:line="240" w:lineRule="auto"/>
              <w:ind w:left="0"/>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0,153</w:t>
            </w:r>
          </w:p>
        </w:tc>
        <w:tc>
          <w:tcPr>
            <w:tcW w:w="916" w:type="dxa"/>
            <w:shd w:val="clear" w:color="auto" w:fill="auto"/>
          </w:tcPr>
          <w:p w:rsidR="0066051A" w:rsidRDefault="0066051A">
            <w:pPr>
              <w:pStyle w:val="ListParagraph"/>
              <w:spacing w:line="240" w:lineRule="auto"/>
              <w:ind w:left="0"/>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0,159</w:t>
            </w:r>
          </w:p>
        </w:tc>
        <w:tc>
          <w:tcPr>
            <w:tcW w:w="1862" w:type="dxa"/>
            <w:shd w:val="clear" w:color="auto" w:fill="auto"/>
          </w:tcPr>
          <w:p w:rsidR="0066051A" w:rsidRDefault="00302B41">
            <w:pPr>
              <w:pStyle w:val="ListParagraph"/>
              <w:spacing w:line="240" w:lineRule="auto"/>
              <w:ind w:left="0"/>
              <w:rPr>
                <w:rFonts w:ascii="Times New Roman" w:hAnsi="Times New Roman"/>
              </w:rPr>
            </w:pPr>
            <w:r>
              <w:rPr>
                <w:rFonts w:ascii="Times New Roman" w:hAnsi="Times New Roman"/>
              </w:rPr>
              <w:t>Distribusi Normal</w:t>
            </w:r>
          </w:p>
        </w:tc>
      </w:tr>
      <w:tr w:rsidR="0066051A">
        <w:trPr>
          <w:trHeight w:val="880"/>
        </w:trPr>
        <w:tc>
          <w:tcPr>
            <w:tcW w:w="485"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2.</w:t>
            </w:r>
          </w:p>
        </w:tc>
        <w:tc>
          <w:tcPr>
            <w:tcW w:w="4316"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Hasil Belajar Subtema Manusia dan Lingkungan dengan menerapkan model pembelajaran konvensional</w:t>
            </w:r>
          </w:p>
        </w:tc>
        <w:tc>
          <w:tcPr>
            <w:tcW w:w="926" w:type="dxa"/>
            <w:shd w:val="clear" w:color="auto" w:fill="auto"/>
          </w:tcPr>
          <w:p w:rsidR="0066051A" w:rsidRDefault="0066051A">
            <w:pPr>
              <w:pStyle w:val="ListParagraph"/>
              <w:spacing w:line="240" w:lineRule="auto"/>
              <w:ind w:left="0"/>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0,112</w:t>
            </w:r>
          </w:p>
        </w:tc>
        <w:tc>
          <w:tcPr>
            <w:tcW w:w="916" w:type="dxa"/>
            <w:shd w:val="clear" w:color="auto" w:fill="auto"/>
          </w:tcPr>
          <w:p w:rsidR="0066051A" w:rsidRDefault="0066051A">
            <w:pPr>
              <w:pStyle w:val="ListParagraph"/>
              <w:spacing w:line="240" w:lineRule="auto"/>
              <w:ind w:left="0"/>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0,167</w:t>
            </w:r>
          </w:p>
        </w:tc>
        <w:tc>
          <w:tcPr>
            <w:tcW w:w="1862" w:type="dxa"/>
            <w:shd w:val="clear" w:color="auto" w:fill="auto"/>
          </w:tcPr>
          <w:p w:rsidR="0066051A" w:rsidRDefault="00302B41">
            <w:pPr>
              <w:pStyle w:val="ListParagraph"/>
              <w:spacing w:line="240" w:lineRule="auto"/>
              <w:ind w:left="0"/>
              <w:rPr>
                <w:rFonts w:ascii="Times New Roman" w:hAnsi="Times New Roman"/>
              </w:rPr>
            </w:pPr>
            <w:r>
              <w:rPr>
                <w:rFonts w:ascii="Times New Roman" w:hAnsi="Times New Roman"/>
              </w:rPr>
              <w:t>Distribusi Normal</w:t>
            </w:r>
          </w:p>
        </w:tc>
      </w:tr>
    </w:tbl>
    <w:p w:rsidR="0066051A" w:rsidRDefault="0066051A">
      <w:pPr>
        <w:spacing w:line="240" w:lineRule="auto"/>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Pr="00B17AF5" w:rsidRDefault="0066051A" w:rsidP="00B17AF5">
      <w:pPr>
        <w:spacing w:line="240" w:lineRule="auto"/>
        <w:rPr>
          <w:rFonts w:ascii="Times New Roman" w:hAnsi="Times New Roman"/>
        </w:rPr>
      </w:pPr>
    </w:p>
    <w:p w:rsidR="0066051A" w:rsidRDefault="0066051A">
      <w:pPr>
        <w:pStyle w:val="ListParagraph"/>
        <w:spacing w:line="240" w:lineRule="auto"/>
        <w:ind w:left="426" w:firstLine="294"/>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302B41">
      <w:pPr>
        <w:pStyle w:val="ListParagraph"/>
        <w:spacing w:line="240" w:lineRule="auto"/>
        <w:ind w:left="0"/>
        <w:jc w:val="both"/>
        <w:rPr>
          <w:rFonts w:ascii="Times New Roman" w:hAnsi="Times New Roman"/>
        </w:rPr>
      </w:pPr>
      <w:r>
        <w:rPr>
          <w:rFonts w:ascii="Times New Roman" w:hAnsi="Times New Roman"/>
        </w:rPr>
        <w:lastRenderedPageBreak/>
        <w:t xml:space="preserve">Berdasarkan tabel 4.2 hasil uji normalitas pada kelas dengan menerapkan model </w:t>
      </w:r>
      <w:r>
        <w:rPr>
          <w:rFonts w:ascii="Times New Roman" w:hAnsi="Times New Roman"/>
          <w:i/>
        </w:rPr>
        <w:t xml:space="preserve">Project Based Learning </w:t>
      </w:r>
      <w:r>
        <w:rPr>
          <w:rFonts w:ascii="Times New Roman" w:hAnsi="Times New Roman"/>
        </w:rPr>
        <w:t>diperoleh L</w:t>
      </w:r>
      <w:r>
        <w:rPr>
          <w:rFonts w:ascii="Times New Roman" w:hAnsi="Times New Roman"/>
          <w:vertAlign w:val="subscript"/>
        </w:rPr>
        <w:t>hitung</w:t>
      </w:r>
      <w:r>
        <w:rPr>
          <w:rFonts w:ascii="Times New Roman" w:hAnsi="Times New Roman"/>
        </w:rPr>
        <w:t xml:space="preserve"> sebesar (0,153) harga tersebut dibandingkan dengan harga L</w:t>
      </w:r>
      <w:r>
        <w:rPr>
          <w:rFonts w:ascii="Times New Roman" w:hAnsi="Times New Roman"/>
          <w:vertAlign w:val="subscript"/>
        </w:rPr>
        <w:t>tabel</w:t>
      </w:r>
      <w:r>
        <w:rPr>
          <w:rFonts w:ascii="Times New Roman" w:hAnsi="Times New Roman"/>
        </w:rPr>
        <w:t xml:space="preserve"> sebesar (0,159) dengan taraf</w:t>
      </w:r>
      <w:r>
        <w:rPr>
          <w:rFonts w:ascii="Times New Roman" w:hAnsi="Times New Roman"/>
        </w:rPr>
        <w:t xml:space="preserve"> signifikasi 5%, maka distribusi pada kelas eksperimen berdistribusi normal. Sedangkan pada kelas dengan model pembelajaran konvensional diperoleh L</w:t>
      </w:r>
      <w:r>
        <w:rPr>
          <w:rFonts w:ascii="Times New Roman" w:hAnsi="Times New Roman"/>
          <w:vertAlign w:val="subscript"/>
        </w:rPr>
        <w:t>hitung</w:t>
      </w:r>
      <w:r>
        <w:rPr>
          <w:rFonts w:ascii="Times New Roman" w:hAnsi="Times New Roman"/>
        </w:rPr>
        <w:t xml:space="preserve"> sebesar (0,112) harga tersebut dibandingkan dengan harga L</w:t>
      </w:r>
      <w:r>
        <w:rPr>
          <w:rFonts w:ascii="Times New Roman" w:hAnsi="Times New Roman"/>
          <w:vertAlign w:val="subscript"/>
        </w:rPr>
        <w:t>tabel</w:t>
      </w:r>
      <w:r>
        <w:rPr>
          <w:rFonts w:ascii="Times New Roman" w:hAnsi="Times New Roman"/>
        </w:rPr>
        <w:t xml:space="preserve"> sebesar (0,167) dengan taraf signifik</w:t>
      </w:r>
      <w:r>
        <w:rPr>
          <w:rFonts w:ascii="Times New Roman" w:hAnsi="Times New Roman"/>
        </w:rPr>
        <w:t xml:space="preserve">asi 5%, maka distribusi pada kelas kontrol juga dinyatakan berdistribusi normal.   </w:t>
      </w:r>
    </w:p>
    <w:p w:rsidR="0066051A" w:rsidRDefault="0066051A">
      <w:pPr>
        <w:pStyle w:val="ListParagraph"/>
        <w:spacing w:line="240" w:lineRule="auto"/>
        <w:ind w:left="0"/>
        <w:jc w:val="both"/>
        <w:rPr>
          <w:rFonts w:ascii="Times New Roman" w:hAnsi="Times New Roman"/>
        </w:rPr>
      </w:pPr>
    </w:p>
    <w:p w:rsidR="0066051A" w:rsidRDefault="00302B41">
      <w:pPr>
        <w:pStyle w:val="ListParagraph"/>
        <w:spacing w:line="240" w:lineRule="auto"/>
        <w:ind w:left="0"/>
        <w:jc w:val="both"/>
        <w:rPr>
          <w:rFonts w:ascii="Times New Roman" w:hAnsi="Times New Roman"/>
        </w:rPr>
      </w:pPr>
      <w:r>
        <w:rPr>
          <w:rFonts w:ascii="Times New Roman" w:hAnsi="Times New Roman"/>
        </w:rPr>
        <w:lastRenderedPageBreak/>
        <w:t>Setelah kedua kelompok sampel penelitian dinyatakan berdistribusi normal, selanjutnya dicari nilai homogenitas. Dalam penelitian ini homogenitas didapat dengan menggunakan</w:t>
      </w:r>
      <w:r>
        <w:rPr>
          <w:rFonts w:ascii="Times New Roman" w:hAnsi="Times New Roman"/>
        </w:rPr>
        <w:t xml:space="preserve"> uji </w:t>
      </w:r>
      <w:r>
        <w:rPr>
          <w:rFonts w:ascii="Times New Roman" w:hAnsi="Times New Roman"/>
          <w:i/>
        </w:rPr>
        <w:t>Fisher</w:t>
      </w:r>
      <w:r>
        <w:rPr>
          <w:rFonts w:ascii="Times New Roman" w:hAnsi="Times New Roman"/>
        </w:rPr>
        <w:t>. Kriteria pengujian yang digunakan yaitu kedua kelompok dinyatakan homogen apabila F</w:t>
      </w:r>
      <w:r>
        <w:rPr>
          <w:rFonts w:ascii="Times New Roman" w:hAnsi="Times New Roman"/>
          <w:vertAlign w:val="subscript"/>
        </w:rPr>
        <w:t xml:space="preserve">hitung </w:t>
      </w:r>
      <w:r>
        <w:rPr>
          <w:rFonts w:ascii="Times New Roman" w:hAnsi="Times New Roman"/>
        </w:rPr>
        <w:t>&lt; F</w:t>
      </w:r>
      <w:r>
        <w:rPr>
          <w:rFonts w:ascii="Times New Roman" w:hAnsi="Times New Roman"/>
          <w:vertAlign w:val="subscript"/>
        </w:rPr>
        <w:t xml:space="preserve">tabel </w:t>
      </w:r>
      <w:r>
        <w:rPr>
          <w:rFonts w:ascii="Times New Roman" w:hAnsi="Times New Roman"/>
        </w:rPr>
        <w:t xml:space="preserve">diukur pada taraf signifikasi </w:t>
      </w:r>
      <w:r>
        <w:rPr>
          <w:rFonts w:ascii="Cambria Math" w:hAnsi="Cambria Math" w:cs="Cambria Math"/>
        </w:rPr>
        <w:t>𝛼</w:t>
      </w:r>
      <w:r>
        <w:rPr>
          <w:rFonts w:ascii="Times New Roman" w:hAnsi="Times New Roman"/>
        </w:rPr>
        <w:t xml:space="preserve"> = 0,05 (5%) dan tingkat kepercayaan tertentu, hasil uji homogenitas kedua kelompok sampel penelitian dapat dili</w:t>
      </w:r>
      <w:r>
        <w:rPr>
          <w:rFonts w:ascii="Times New Roman" w:hAnsi="Times New Roman"/>
        </w:rPr>
        <w:t>hat seperti pada tabel 4.3 berikut ini :</w:t>
      </w:r>
    </w:p>
    <w:p w:rsidR="0066051A" w:rsidRDefault="0066051A">
      <w:pPr>
        <w:pStyle w:val="ListParagraph"/>
        <w:spacing w:line="240" w:lineRule="auto"/>
        <w:ind w:left="1080"/>
        <w:jc w:val="center"/>
        <w:rPr>
          <w:rFonts w:ascii="Times New Roman" w:hAnsi="Times New Roman"/>
        </w:rPr>
      </w:pPr>
    </w:p>
    <w:p w:rsidR="0066051A" w:rsidRDefault="00302B41">
      <w:pPr>
        <w:pStyle w:val="ListParagraph"/>
        <w:spacing w:line="240" w:lineRule="auto"/>
        <w:ind w:left="1080"/>
        <w:jc w:val="center"/>
        <w:rPr>
          <w:rFonts w:ascii="Times New Roman" w:hAnsi="Times New Roman"/>
        </w:rPr>
      </w:pPr>
      <w:r>
        <w:rPr>
          <w:rFonts w:ascii="Times New Roman" w:hAnsi="Times New Roman"/>
        </w:rPr>
        <w:t>Tabel 4.3 Hasil Uji Homogenitas Varians Intrumen Hasil Belajar Subtema Manusia dan Lingkungan</w:t>
      </w:r>
    </w:p>
    <w:tbl>
      <w:tblPr>
        <w:tblW w:w="8364"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2380"/>
        <w:gridCol w:w="1850"/>
        <w:gridCol w:w="737"/>
        <w:gridCol w:w="840"/>
        <w:gridCol w:w="790"/>
        <w:gridCol w:w="1134"/>
      </w:tblGrid>
      <w:tr w:rsidR="0066051A" w:rsidTr="007A2FF5">
        <w:trPr>
          <w:trHeight w:val="711"/>
        </w:trPr>
        <w:tc>
          <w:tcPr>
            <w:tcW w:w="633"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No</w:t>
            </w:r>
          </w:p>
        </w:tc>
        <w:tc>
          <w:tcPr>
            <w:tcW w:w="2380"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Varians yang diuji</w:t>
            </w:r>
          </w:p>
        </w:tc>
        <w:tc>
          <w:tcPr>
            <w:tcW w:w="1850"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Jumlah</w:t>
            </w:r>
          </w:p>
          <w:p w:rsidR="0066051A" w:rsidRDefault="00302B41">
            <w:pPr>
              <w:pStyle w:val="ListParagraph"/>
              <w:spacing w:line="240" w:lineRule="auto"/>
              <w:ind w:left="0"/>
              <w:jc w:val="center"/>
              <w:rPr>
                <w:rFonts w:ascii="Times New Roman" w:hAnsi="Times New Roman"/>
              </w:rPr>
            </w:pPr>
            <w:r>
              <w:rPr>
                <w:rFonts w:ascii="Times New Roman" w:hAnsi="Times New Roman"/>
              </w:rPr>
              <w:t>sampel</w:t>
            </w:r>
          </w:p>
        </w:tc>
        <w:tc>
          <w:tcPr>
            <w:tcW w:w="737"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dk</w:t>
            </w:r>
          </w:p>
        </w:tc>
        <w:tc>
          <w:tcPr>
            <w:tcW w:w="840" w:type="dxa"/>
            <w:shd w:val="clear" w:color="auto" w:fill="auto"/>
          </w:tcPr>
          <w:p w:rsidR="0066051A" w:rsidRDefault="00302B41">
            <w:pPr>
              <w:pStyle w:val="ListParagraph"/>
              <w:spacing w:line="240" w:lineRule="auto"/>
              <w:ind w:left="0"/>
              <w:jc w:val="center"/>
              <w:rPr>
                <w:rFonts w:ascii="Times New Roman" w:hAnsi="Times New Roman"/>
                <w:vertAlign w:val="subscript"/>
              </w:rPr>
            </w:pPr>
            <w:r>
              <w:rPr>
                <w:rFonts w:ascii="Times New Roman" w:hAnsi="Times New Roman"/>
              </w:rPr>
              <w:t>F</w:t>
            </w:r>
            <w:r>
              <w:rPr>
                <w:rFonts w:ascii="Times New Roman" w:hAnsi="Times New Roman"/>
                <w:vertAlign w:val="subscript"/>
              </w:rPr>
              <w:t>hitung</w:t>
            </w:r>
          </w:p>
        </w:tc>
        <w:tc>
          <w:tcPr>
            <w:tcW w:w="790" w:type="dxa"/>
            <w:shd w:val="clear" w:color="auto" w:fill="auto"/>
          </w:tcPr>
          <w:p w:rsidR="0066051A" w:rsidRDefault="00302B41">
            <w:pPr>
              <w:pStyle w:val="ListParagraph"/>
              <w:spacing w:line="240" w:lineRule="auto"/>
              <w:ind w:left="0"/>
              <w:jc w:val="center"/>
              <w:rPr>
                <w:rFonts w:ascii="Times New Roman" w:hAnsi="Times New Roman"/>
                <w:vertAlign w:val="subscript"/>
              </w:rPr>
            </w:pPr>
            <w:r>
              <w:rPr>
                <w:rFonts w:ascii="Times New Roman" w:hAnsi="Times New Roman"/>
              </w:rPr>
              <w:t>F</w:t>
            </w:r>
            <w:r>
              <w:rPr>
                <w:rFonts w:ascii="Times New Roman" w:hAnsi="Times New Roman"/>
                <w:vertAlign w:val="subscript"/>
              </w:rPr>
              <w:t>tabel</w:t>
            </w:r>
          </w:p>
        </w:tc>
        <w:tc>
          <w:tcPr>
            <w:tcW w:w="1134" w:type="dxa"/>
            <w:shd w:val="clear" w:color="auto" w:fill="auto"/>
          </w:tcPr>
          <w:p w:rsidR="0066051A" w:rsidRDefault="00302B41">
            <w:pPr>
              <w:pStyle w:val="ListParagraph"/>
              <w:spacing w:line="240" w:lineRule="auto"/>
              <w:ind w:left="0"/>
              <w:jc w:val="center"/>
              <w:rPr>
                <w:rFonts w:ascii="Times New Roman" w:hAnsi="Times New Roman"/>
              </w:rPr>
            </w:pPr>
            <w:r>
              <w:rPr>
                <w:rFonts w:ascii="Cambria Math" w:hAnsi="Cambria Math" w:cs="Cambria Math"/>
              </w:rPr>
              <w:t>𝛼</w:t>
            </w:r>
            <w:r>
              <w:rPr>
                <w:rFonts w:ascii="Times New Roman" w:hAnsi="Times New Roman"/>
              </w:rPr>
              <w:t xml:space="preserve"> = 0,05</w:t>
            </w:r>
          </w:p>
        </w:tc>
      </w:tr>
      <w:tr w:rsidR="0066051A" w:rsidTr="007A2FF5">
        <w:trPr>
          <w:trHeight w:val="287"/>
        </w:trPr>
        <w:tc>
          <w:tcPr>
            <w:tcW w:w="633"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1.</w:t>
            </w:r>
          </w:p>
        </w:tc>
        <w:tc>
          <w:tcPr>
            <w:tcW w:w="2380" w:type="dxa"/>
            <w:shd w:val="clear" w:color="auto" w:fill="auto"/>
          </w:tcPr>
          <w:p w:rsidR="0066051A" w:rsidRDefault="00302B41">
            <w:pPr>
              <w:pStyle w:val="ListParagraph"/>
              <w:spacing w:line="240" w:lineRule="auto"/>
              <w:ind w:left="0"/>
              <w:jc w:val="center"/>
              <w:rPr>
                <w:rFonts w:ascii="Times New Roman" w:hAnsi="Times New Roman"/>
                <w:i/>
              </w:rPr>
            </w:pPr>
            <w:r>
              <w:rPr>
                <w:rFonts w:ascii="Times New Roman" w:hAnsi="Times New Roman"/>
                <w:i/>
              </w:rPr>
              <w:t>Project Based Learning</w:t>
            </w:r>
          </w:p>
        </w:tc>
        <w:tc>
          <w:tcPr>
            <w:tcW w:w="1850"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31</w:t>
            </w:r>
          </w:p>
        </w:tc>
        <w:tc>
          <w:tcPr>
            <w:tcW w:w="737" w:type="dxa"/>
            <w:vMerge w:val="restart"/>
            <w:shd w:val="clear" w:color="auto" w:fill="auto"/>
          </w:tcPr>
          <w:p w:rsidR="0007264C" w:rsidRDefault="0007264C">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57</w:t>
            </w:r>
          </w:p>
        </w:tc>
        <w:tc>
          <w:tcPr>
            <w:tcW w:w="840" w:type="dxa"/>
            <w:vMerge w:val="restart"/>
            <w:shd w:val="clear" w:color="auto" w:fill="auto"/>
          </w:tcPr>
          <w:p w:rsidR="0066051A" w:rsidRDefault="0066051A">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1,17</w:t>
            </w:r>
          </w:p>
        </w:tc>
        <w:tc>
          <w:tcPr>
            <w:tcW w:w="790" w:type="dxa"/>
            <w:vMerge w:val="restart"/>
            <w:shd w:val="clear" w:color="auto" w:fill="auto"/>
          </w:tcPr>
          <w:p w:rsidR="0066051A" w:rsidRDefault="0066051A">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1,88</w:t>
            </w:r>
          </w:p>
        </w:tc>
        <w:tc>
          <w:tcPr>
            <w:tcW w:w="1134" w:type="dxa"/>
            <w:vMerge w:val="restart"/>
            <w:shd w:val="clear" w:color="auto" w:fill="auto"/>
          </w:tcPr>
          <w:p w:rsidR="0066051A" w:rsidRDefault="0066051A">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Homogen</w:t>
            </w:r>
          </w:p>
        </w:tc>
      </w:tr>
      <w:tr w:rsidR="0066051A" w:rsidTr="007A2FF5">
        <w:trPr>
          <w:trHeight w:val="275"/>
        </w:trPr>
        <w:tc>
          <w:tcPr>
            <w:tcW w:w="633"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2.</w:t>
            </w:r>
          </w:p>
        </w:tc>
        <w:tc>
          <w:tcPr>
            <w:tcW w:w="2380"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Konvensional</w:t>
            </w:r>
          </w:p>
        </w:tc>
        <w:tc>
          <w:tcPr>
            <w:tcW w:w="1850"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28</w:t>
            </w:r>
          </w:p>
        </w:tc>
        <w:tc>
          <w:tcPr>
            <w:tcW w:w="737" w:type="dxa"/>
            <w:vMerge/>
          </w:tcPr>
          <w:p w:rsidR="0066051A" w:rsidRDefault="0066051A"/>
        </w:tc>
        <w:tc>
          <w:tcPr>
            <w:tcW w:w="840" w:type="dxa"/>
            <w:vMerge/>
          </w:tcPr>
          <w:p w:rsidR="0066051A" w:rsidRDefault="0066051A"/>
        </w:tc>
        <w:tc>
          <w:tcPr>
            <w:tcW w:w="790" w:type="dxa"/>
            <w:vMerge/>
          </w:tcPr>
          <w:p w:rsidR="0066051A" w:rsidRDefault="0066051A"/>
        </w:tc>
        <w:tc>
          <w:tcPr>
            <w:tcW w:w="1134" w:type="dxa"/>
            <w:vMerge/>
          </w:tcPr>
          <w:p w:rsidR="0066051A" w:rsidRDefault="0066051A"/>
        </w:tc>
      </w:tr>
      <w:tr w:rsidR="0066051A" w:rsidTr="007A2FF5">
        <w:trPr>
          <w:trHeight w:val="275"/>
        </w:trPr>
        <w:tc>
          <w:tcPr>
            <w:tcW w:w="3013" w:type="dxa"/>
            <w:gridSpan w:val="2"/>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Jumlah</w:t>
            </w:r>
          </w:p>
        </w:tc>
        <w:tc>
          <w:tcPr>
            <w:tcW w:w="1850"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57</w:t>
            </w:r>
          </w:p>
        </w:tc>
        <w:tc>
          <w:tcPr>
            <w:tcW w:w="737" w:type="dxa"/>
            <w:shd w:val="clear" w:color="auto" w:fill="auto"/>
          </w:tcPr>
          <w:p w:rsidR="0066051A" w:rsidRDefault="0066051A">
            <w:pPr>
              <w:pStyle w:val="ListParagraph"/>
              <w:spacing w:line="240" w:lineRule="auto"/>
              <w:ind w:left="0"/>
              <w:jc w:val="center"/>
              <w:rPr>
                <w:rFonts w:ascii="Times New Roman" w:hAnsi="Times New Roman"/>
              </w:rPr>
            </w:pPr>
          </w:p>
        </w:tc>
        <w:tc>
          <w:tcPr>
            <w:tcW w:w="840" w:type="dxa"/>
            <w:shd w:val="clear" w:color="auto" w:fill="auto"/>
          </w:tcPr>
          <w:p w:rsidR="0066051A" w:rsidRDefault="0066051A">
            <w:pPr>
              <w:pStyle w:val="ListParagraph"/>
              <w:spacing w:line="240" w:lineRule="auto"/>
              <w:ind w:left="0"/>
              <w:jc w:val="center"/>
              <w:rPr>
                <w:rFonts w:ascii="Times New Roman" w:hAnsi="Times New Roman"/>
              </w:rPr>
            </w:pPr>
          </w:p>
        </w:tc>
        <w:tc>
          <w:tcPr>
            <w:tcW w:w="790" w:type="dxa"/>
            <w:shd w:val="clear" w:color="auto" w:fill="auto"/>
          </w:tcPr>
          <w:p w:rsidR="0066051A" w:rsidRDefault="0066051A">
            <w:pPr>
              <w:pStyle w:val="ListParagraph"/>
              <w:spacing w:line="240" w:lineRule="auto"/>
              <w:ind w:left="0"/>
              <w:jc w:val="center"/>
              <w:rPr>
                <w:rFonts w:ascii="Times New Roman" w:hAnsi="Times New Roman"/>
              </w:rPr>
            </w:pPr>
          </w:p>
        </w:tc>
        <w:tc>
          <w:tcPr>
            <w:tcW w:w="1134" w:type="dxa"/>
            <w:shd w:val="clear" w:color="auto" w:fill="auto"/>
          </w:tcPr>
          <w:p w:rsidR="0066051A" w:rsidRDefault="0066051A">
            <w:pPr>
              <w:pStyle w:val="ListParagraph"/>
              <w:spacing w:line="240" w:lineRule="auto"/>
              <w:ind w:left="0"/>
              <w:jc w:val="center"/>
              <w:rPr>
                <w:rFonts w:ascii="Times New Roman" w:hAnsi="Times New Roman"/>
              </w:rPr>
            </w:pPr>
          </w:p>
        </w:tc>
      </w:tr>
      <w:tr w:rsidR="0066051A" w:rsidTr="007A2FF5">
        <w:trPr>
          <w:trHeight w:val="287"/>
        </w:trPr>
        <w:tc>
          <w:tcPr>
            <w:tcW w:w="8364" w:type="dxa"/>
            <w:gridSpan w:val="7"/>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Syarat Uji Taraf Signifikan Fhitung &lt; Ftabel</w:t>
            </w:r>
          </w:p>
        </w:tc>
      </w:tr>
    </w:tbl>
    <w:p w:rsidR="0066051A" w:rsidRDefault="0066051A">
      <w:pPr>
        <w:pStyle w:val="ListParagraph"/>
        <w:spacing w:line="240" w:lineRule="auto"/>
        <w:jc w:val="both"/>
        <w:rPr>
          <w:rFonts w:ascii="Times New Roman" w:hAnsi="Times New Roman"/>
        </w:rPr>
      </w:pPr>
    </w:p>
    <w:p w:rsidR="0066051A" w:rsidRDefault="0066051A">
      <w:pPr>
        <w:pStyle w:val="ListParagraph"/>
        <w:ind w:left="786" w:firstLine="360"/>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302B41">
      <w:pPr>
        <w:pStyle w:val="ListParagraph"/>
        <w:ind w:left="0"/>
        <w:jc w:val="both"/>
        <w:rPr>
          <w:rFonts w:ascii="Times New Roman" w:hAnsi="Times New Roman"/>
        </w:rPr>
      </w:pPr>
      <w:r>
        <w:rPr>
          <w:rFonts w:ascii="Times New Roman" w:hAnsi="Times New Roman"/>
        </w:rPr>
        <w:lastRenderedPageBreak/>
        <w:t xml:space="preserve">Berdasarkan tabel diatas, hasil uji homogenitas terhadap N-Gain hasil belajar Subtema Manusia dan Lingkungan diperoleh </w:t>
      </w:r>
      <w:r>
        <w:rPr>
          <w:rFonts w:ascii="Cambria Math" w:hAnsi="Cambria Math" w:cs="Cambria Math"/>
        </w:rPr>
        <w:t>𝐹</w:t>
      </w:r>
      <w:r>
        <w:rPr>
          <w:rFonts w:ascii="Times New Roman" w:hAnsi="Times New Roman"/>
          <w:vertAlign w:val="subscript"/>
        </w:rPr>
        <w:t>ℎ</w:t>
      </w:r>
      <w:r>
        <w:rPr>
          <w:rFonts w:ascii="Cambria Math" w:hAnsi="Cambria Math" w:cs="Cambria Math"/>
          <w:vertAlign w:val="subscript"/>
        </w:rPr>
        <w:t>𝑖𝑡𝑢𝑛𝑔</w:t>
      </w:r>
      <w:r>
        <w:rPr>
          <w:rFonts w:ascii="Times New Roman" w:hAnsi="Times New Roman"/>
        </w:rPr>
        <w:t xml:space="preserve"> 1,17 dan </w:t>
      </w:r>
      <w:r>
        <w:rPr>
          <w:rFonts w:ascii="Cambria Math" w:hAnsi="Cambria Math" w:cs="Cambria Math"/>
        </w:rPr>
        <w:t>𝐹</w:t>
      </w:r>
      <w:r>
        <w:rPr>
          <w:rFonts w:ascii="Cambria Math" w:hAnsi="Cambria Math" w:cs="Cambria Math"/>
          <w:vertAlign w:val="subscript"/>
        </w:rPr>
        <w:t>𝑡𝑎𝑏𝑒𝑙</w:t>
      </w:r>
      <w:r>
        <w:rPr>
          <w:rFonts w:ascii="Times New Roman" w:hAnsi="Times New Roman"/>
        </w:rPr>
        <w:t xml:space="preserve"> 1,88 pada taraf signifikan sebesar </w:t>
      </w:r>
      <w:r>
        <w:rPr>
          <w:rFonts w:ascii="Cambria Math" w:hAnsi="Cambria Math" w:cs="Cambria Math"/>
        </w:rPr>
        <w:t>𝑎</w:t>
      </w:r>
      <w:r>
        <w:rPr>
          <w:rFonts w:ascii="Times New Roman" w:hAnsi="Times New Roman"/>
        </w:rPr>
        <w:t xml:space="preserve"> = 0,05 (5%). Dengan demikian dapat disimpulkan </w:t>
      </w:r>
      <w:r>
        <w:rPr>
          <w:rFonts w:ascii="Cambria Math" w:hAnsi="Cambria Math" w:cs="Cambria Math"/>
        </w:rPr>
        <w:t>𝐹</w:t>
      </w:r>
      <w:r>
        <w:rPr>
          <w:rFonts w:ascii="Times New Roman" w:hAnsi="Times New Roman"/>
          <w:vertAlign w:val="subscript"/>
        </w:rPr>
        <w:t>ℎ</w:t>
      </w:r>
      <w:r>
        <w:rPr>
          <w:rFonts w:ascii="Cambria Math" w:hAnsi="Cambria Math" w:cs="Cambria Math"/>
          <w:vertAlign w:val="subscript"/>
        </w:rPr>
        <w:t>𝑖𝑡𝑢𝑛𝑔</w:t>
      </w:r>
      <w:r>
        <w:rPr>
          <w:rFonts w:ascii="Times New Roman" w:hAnsi="Times New Roman"/>
        </w:rPr>
        <w:t xml:space="preserve"> ≤ </w:t>
      </w:r>
      <w:r>
        <w:rPr>
          <w:rFonts w:ascii="Cambria Math" w:hAnsi="Cambria Math" w:cs="Cambria Math"/>
        </w:rPr>
        <w:t>𝐹</w:t>
      </w:r>
      <w:r>
        <w:rPr>
          <w:rFonts w:ascii="Cambria Math" w:hAnsi="Cambria Math" w:cs="Cambria Math"/>
          <w:vertAlign w:val="subscript"/>
        </w:rPr>
        <w:t>𝑡𝑎𝑏𝑒𝑙</w:t>
      </w:r>
      <w:r>
        <w:rPr>
          <w:rFonts w:ascii="Times New Roman" w:hAnsi="Times New Roman"/>
        </w:rPr>
        <w:t xml:space="preserve"> sehingga dapat dikatakan bahwa distribusi varians berasal dari kelompok yang homogen. Setelah dilakukan uji prasyarat analisis data</w:t>
      </w:r>
      <w:r>
        <w:rPr>
          <w:rFonts w:ascii="Times New Roman" w:hAnsi="Times New Roman"/>
        </w:rPr>
        <w:t xml:space="preserve">, diketahui bahwa data hasil belajar kedua kelompok pada penelitian ini berdistribusi normal dan homogen, sehingga pengujian data hasil belajar Subtema Manusia dan Lingkungan dilanjutkan pada analisis data berikutnya, yaitu uji hipotesis menggunakan uji t </w:t>
      </w:r>
      <w:r>
        <w:rPr>
          <w:rFonts w:ascii="Times New Roman" w:hAnsi="Times New Roman"/>
        </w:rPr>
        <w:t>dengan kriteria pengujian yaitu jika t</w:t>
      </w:r>
      <w:r>
        <w:rPr>
          <w:rFonts w:ascii="Times New Roman" w:hAnsi="Times New Roman"/>
          <w:vertAlign w:val="subscript"/>
        </w:rPr>
        <w:t xml:space="preserve">hitung </w:t>
      </w:r>
      <w:r>
        <w:rPr>
          <w:rFonts w:ascii="Times New Roman" w:hAnsi="Times New Roman"/>
        </w:rPr>
        <w:t>&lt; t</w:t>
      </w:r>
      <w:r>
        <w:rPr>
          <w:rFonts w:ascii="Times New Roman" w:hAnsi="Times New Roman"/>
          <w:vertAlign w:val="subscript"/>
        </w:rPr>
        <w:t xml:space="preserve">tabel </w:t>
      </w:r>
      <w:r>
        <w:rPr>
          <w:rFonts w:ascii="Times New Roman" w:hAnsi="Times New Roman"/>
        </w:rPr>
        <w:t>maka H</w:t>
      </w:r>
      <w:r>
        <w:rPr>
          <w:rFonts w:ascii="Times New Roman" w:hAnsi="Times New Roman"/>
          <w:vertAlign w:val="subscript"/>
        </w:rPr>
        <w:t xml:space="preserve">0 </w:t>
      </w:r>
      <w:r>
        <w:rPr>
          <w:rFonts w:ascii="Times New Roman" w:hAnsi="Times New Roman"/>
        </w:rPr>
        <w:t>diterima dan H</w:t>
      </w:r>
      <w:r>
        <w:rPr>
          <w:rFonts w:ascii="Times New Roman" w:hAnsi="Times New Roman"/>
          <w:vertAlign w:val="subscript"/>
        </w:rPr>
        <w:t xml:space="preserve">a </w:t>
      </w:r>
      <w:r>
        <w:rPr>
          <w:rFonts w:ascii="Times New Roman" w:hAnsi="Times New Roman"/>
        </w:rPr>
        <w:t>ditolak. Jika t</w:t>
      </w:r>
      <w:r>
        <w:rPr>
          <w:rFonts w:ascii="Times New Roman" w:hAnsi="Times New Roman"/>
          <w:vertAlign w:val="subscript"/>
        </w:rPr>
        <w:t xml:space="preserve">hitung </w:t>
      </w:r>
      <w:r>
        <w:rPr>
          <w:rFonts w:ascii="Times New Roman" w:hAnsi="Times New Roman"/>
        </w:rPr>
        <w:t>&gt; t</w:t>
      </w:r>
      <w:r>
        <w:rPr>
          <w:rFonts w:ascii="Times New Roman" w:hAnsi="Times New Roman"/>
          <w:vertAlign w:val="subscript"/>
        </w:rPr>
        <w:t xml:space="preserve">tabel </w:t>
      </w:r>
      <w:r>
        <w:rPr>
          <w:rFonts w:ascii="Times New Roman" w:hAnsi="Times New Roman"/>
        </w:rPr>
        <w:t>maka H</w:t>
      </w:r>
      <w:r>
        <w:rPr>
          <w:rFonts w:ascii="Times New Roman" w:hAnsi="Times New Roman"/>
          <w:vertAlign w:val="subscript"/>
        </w:rPr>
        <w:t xml:space="preserve">0 </w:t>
      </w:r>
      <w:r>
        <w:rPr>
          <w:rFonts w:ascii="Times New Roman" w:hAnsi="Times New Roman"/>
        </w:rPr>
        <w:t>ditolak dan H</w:t>
      </w:r>
      <w:r>
        <w:rPr>
          <w:rFonts w:ascii="Times New Roman" w:hAnsi="Times New Roman"/>
          <w:vertAlign w:val="subscript"/>
        </w:rPr>
        <w:t xml:space="preserve">a </w:t>
      </w:r>
      <w:r>
        <w:rPr>
          <w:rFonts w:ascii="Times New Roman" w:hAnsi="Times New Roman"/>
        </w:rPr>
        <w:t>diterima. Pengujian hipotesis dilakukan menggunakan perhitungan dengan uji t pada taraf signifikansi (</w:t>
      </w:r>
      <w:r>
        <w:rPr>
          <w:rFonts w:ascii="Cambria Math" w:hAnsi="Cambria Math" w:cs="Cambria Math"/>
        </w:rPr>
        <w:t>𝑎</w:t>
      </w:r>
      <w:r>
        <w:rPr>
          <w:rFonts w:ascii="Times New Roman" w:hAnsi="Times New Roman"/>
        </w:rPr>
        <w:t>) sebesar 5% atau 0,</w:t>
      </w:r>
      <w:r>
        <w:rPr>
          <w:rFonts w:ascii="Times New Roman" w:hAnsi="Times New Roman"/>
        </w:rPr>
        <w:t xml:space="preserve">05, maka pada pengujian dua arah </w:t>
      </w:r>
      <w:r>
        <w:rPr>
          <w:rFonts w:ascii="Cambria Math" w:hAnsi="Cambria Math" w:cs="Cambria Math"/>
        </w:rPr>
        <w:t>𝛼</w:t>
      </w:r>
      <w:r>
        <w:rPr>
          <w:rFonts w:ascii="Times New Roman" w:hAnsi="Times New Roman"/>
        </w:rPr>
        <w:t>/2 = 0,05/2 = 0,025, hasil pengujian hipotesis dapat dilihat pada tabel 4.4 sebagai berikut :</w:t>
      </w:r>
    </w:p>
    <w:p w:rsidR="0066051A" w:rsidRDefault="0066051A">
      <w:pPr>
        <w:pStyle w:val="ListParagraph"/>
        <w:spacing w:line="240" w:lineRule="auto"/>
        <w:ind w:left="0"/>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66051A">
      <w:pPr>
        <w:pStyle w:val="ListParagraph"/>
        <w:spacing w:line="240" w:lineRule="auto"/>
        <w:ind w:left="0"/>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302B41">
      <w:pPr>
        <w:pStyle w:val="ListParagraph"/>
        <w:spacing w:line="240" w:lineRule="auto"/>
        <w:ind w:left="1080" w:firstLine="196"/>
        <w:jc w:val="center"/>
        <w:rPr>
          <w:rFonts w:ascii="Times New Roman" w:hAnsi="Times New Roman"/>
        </w:rPr>
      </w:pPr>
      <w:r>
        <w:rPr>
          <w:rFonts w:ascii="Times New Roman" w:hAnsi="Times New Roman"/>
        </w:rPr>
        <w:lastRenderedPageBreak/>
        <w:tab/>
        <w:t>Tabel 4.4 Hasil Uji t Rata-rata N-Gain Kelompok Kelas Eksperimen dan Kelompok Kela</w:t>
      </w:r>
      <w:r>
        <w:rPr>
          <w:rFonts w:ascii="Times New Roman" w:hAnsi="Times New Roman"/>
        </w:rPr>
        <w:t>s Kontrol</w:t>
      </w:r>
    </w:p>
    <w:p w:rsidR="0066051A" w:rsidRDefault="0066051A">
      <w:pPr>
        <w:pStyle w:val="ListParagraph"/>
        <w:spacing w:line="240" w:lineRule="auto"/>
        <w:ind w:left="1080" w:firstLine="196"/>
        <w:jc w:val="center"/>
        <w:rPr>
          <w:rFonts w:ascii="Times New Roman" w:hAnsi="Times New Roman"/>
        </w:rPr>
      </w:pPr>
    </w:p>
    <w:tbl>
      <w:tblPr>
        <w:tblW w:w="779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1134"/>
        <w:gridCol w:w="851"/>
        <w:gridCol w:w="992"/>
        <w:gridCol w:w="1276"/>
        <w:gridCol w:w="1275"/>
      </w:tblGrid>
      <w:tr w:rsidR="0066051A" w:rsidTr="007A2FF5">
        <w:trPr>
          <w:trHeight w:val="217"/>
        </w:trPr>
        <w:tc>
          <w:tcPr>
            <w:tcW w:w="2268"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Kelompok Kelas</w:t>
            </w:r>
          </w:p>
        </w:tc>
        <w:tc>
          <w:tcPr>
            <w:tcW w:w="1134"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N</w:t>
            </w:r>
          </w:p>
        </w:tc>
        <w:tc>
          <w:tcPr>
            <w:tcW w:w="851"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dk</w:t>
            </w:r>
          </w:p>
        </w:tc>
        <w:tc>
          <w:tcPr>
            <w:tcW w:w="992" w:type="dxa"/>
            <w:shd w:val="clear" w:color="auto" w:fill="auto"/>
          </w:tcPr>
          <w:p w:rsidR="0066051A" w:rsidRDefault="00302B41">
            <w:pPr>
              <w:pStyle w:val="ListParagraph"/>
              <w:spacing w:line="240" w:lineRule="auto"/>
              <w:ind w:left="0"/>
              <w:jc w:val="center"/>
              <w:rPr>
                <w:rFonts w:ascii="Times New Roman" w:hAnsi="Times New Roman"/>
                <w:vertAlign w:val="subscript"/>
              </w:rPr>
            </w:pPr>
            <w:r>
              <w:rPr>
                <w:rFonts w:ascii="Times New Roman" w:hAnsi="Times New Roman"/>
              </w:rPr>
              <w:t>S</w:t>
            </w:r>
            <w:r>
              <w:rPr>
                <w:rFonts w:ascii="Times New Roman" w:hAnsi="Times New Roman"/>
                <w:vertAlign w:val="subscript"/>
              </w:rPr>
              <w:t>gab</w:t>
            </w:r>
          </w:p>
        </w:tc>
        <w:tc>
          <w:tcPr>
            <w:tcW w:w="1276" w:type="dxa"/>
            <w:shd w:val="clear" w:color="auto" w:fill="auto"/>
          </w:tcPr>
          <w:p w:rsidR="0066051A" w:rsidRDefault="00302B41">
            <w:pPr>
              <w:pStyle w:val="ListParagraph"/>
              <w:spacing w:line="240" w:lineRule="auto"/>
              <w:ind w:left="0"/>
              <w:jc w:val="center"/>
              <w:rPr>
                <w:rFonts w:ascii="Times New Roman" w:hAnsi="Times New Roman"/>
                <w:vertAlign w:val="subscript"/>
              </w:rPr>
            </w:pPr>
            <w:r>
              <w:rPr>
                <w:rFonts w:ascii="Times New Roman" w:hAnsi="Times New Roman"/>
              </w:rPr>
              <w:t>t</w:t>
            </w:r>
            <w:r>
              <w:rPr>
                <w:rFonts w:ascii="Times New Roman" w:hAnsi="Times New Roman"/>
                <w:vertAlign w:val="subscript"/>
              </w:rPr>
              <w:t>hitung</w:t>
            </w:r>
          </w:p>
        </w:tc>
        <w:tc>
          <w:tcPr>
            <w:tcW w:w="1275" w:type="dxa"/>
            <w:shd w:val="clear" w:color="auto" w:fill="auto"/>
          </w:tcPr>
          <w:p w:rsidR="0066051A" w:rsidRDefault="00302B41">
            <w:pPr>
              <w:pStyle w:val="ListParagraph"/>
              <w:spacing w:line="240" w:lineRule="auto"/>
              <w:ind w:left="0"/>
              <w:jc w:val="center"/>
              <w:rPr>
                <w:rFonts w:ascii="Times New Roman" w:hAnsi="Times New Roman"/>
                <w:vertAlign w:val="subscript"/>
              </w:rPr>
            </w:pPr>
            <w:r>
              <w:rPr>
                <w:rFonts w:ascii="Times New Roman" w:hAnsi="Times New Roman"/>
              </w:rPr>
              <w:t>t</w:t>
            </w:r>
            <w:r>
              <w:rPr>
                <w:rFonts w:ascii="Times New Roman" w:hAnsi="Times New Roman"/>
                <w:vertAlign w:val="subscript"/>
              </w:rPr>
              <w:t>tabel</w:t>
            </w:r>
          </w:p>
        </w:tc>
      </w:tr>
      <w:tr w:rsidR="0066051A" w:rsidTr="007A2FF5">
        <w:trPr>
          <w:trHeight w:val="246"/>
        </w:trPr>
        <w:tc>
          <w:tcPr>
            <w:tcW w:w="2268"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Eksperimen</w:t>
            </w:r>
          </w:p>
        </w:tc>
        <w:tc>
          <w:tcPr>
            <w:tcW w:w="1134"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31</w:t>
            </w:r>
          </w:p>
        </w:tc>
        <w:tc>
          <w:tcPr>
            <w:tcW w:w="851" w:type="dxa"/>
            <w:vMerge w:val="restart"/>
            <w:shd w:val="clear" w:color="auto" w:fill="auto"/>
          </w:tcPr>
          <w:p w:rsidR="0066051A" w:rsidRDefault="0066051A">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57</w:t>
            </w:r>
          </w:p>
        </w:tc>
        <w:tc>
          <w:tcPr>
            <w:tcW w:w="992" w:type="dxa"/>
            <w:vMerge w:val="restart"/>
            <w:shd w:val="clear" w:color="auto" w:fill="auto"/>
          </w:tcPr>
          <w:p w:rsidR="0066051A" w:rsidRDefault="0066051A">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9,58</w:t>
            </w:r>
          </w:p>
        </w:tc>
        <w:tc>
          <w:tcPr>
            <w:tcW w:w="1276" w:type="dxa"/>
            <w:vMerge w:val="restart"/>
            <w:shd w:val="clear" w:color="auto" w:fill="auto"/>
          </w:tcPr>
          <w:p w:rsidR="0066051A" w:rsidRDefault="0066051A">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3,21285</w:t>
            </w:r>
          </w:p>
        </w:tc>
        <w:tc>
          <w:tcPr>
            <w:tcW w:w="1275" w:type="dxa"/>
            <w:vMerge w:val="restart"/>
            <w:shd w:val="clear" w:color="auto" w:fill="auto"/>
          </w:tcPr>
          <w:p w:rsidR="0066051A" w:rsidRDefault="0066051A">
            <w:pPr>
              <w:pStyle w:val="ListParagraph"/>
              <w:spacing w:line="240" w:lineRule="auto"/>
              <w:ind w:left="0"/>
              <w:jc w:val="center"/>
              <w:rPr>
                <w:rFonts w:ascii="Times New Roman" w:hAnsi="Times New Roman"/>
              </w:rPr>
            </w:pPr>
          </w:p>
          <w:p w:rsidR="0066051A" w:rsidRDefault="00302B41">
            <w:pPr>
              <w:pStyle w:val="ListParagraph"/>
              <w:spacing w:line="240" w:lineRule="auto"/>
              <w:ind w:left="0"/>
              <w:jc w:val="center"/>
              <w:rPr>
                <w:rFonts w:ascii="Times New Roman" w:hAnsi="Times New Roman"/>
              </w:rPr>
            </w:pPr>
            <w:r>
              <w:rPr>
                <w:rFonts w:ascii="Times New Roman" w:hAnsi="Times New Roman"/>
              </w:rPr>
              <w:t>2,00247</w:t>
            </w:r>
          </w:p>
        </w:tc>
      </w:tr>
      <w:tr w:rsidR="0066051A" w:rsidTr="007A2FF5">
        <w:trPr>
          <w:trHeight w:val="309"/>
        </w:trPr>
        <w:tc>
          <w:tcPr>
            <w:tcW w:w="2268"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Kontrol</w:t>
            </w:r>
          </w:p>
        </w:tc>
        <w:tc>
          <w:tcPr>
            <w:tcW w:w="1134"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28</w:t>
            </w:r>
          </w:p>
        </w:tc>
        <w:tc>
          <w:tcPr>
            <w:tcW w:w="851" w:type="dxa"/>
            <w:vMerge/>
          </w:tcPr>
          <w:p w:rsidR="0066051A" w:rsidRDefault="0066051A">
            <w:pPr>
              <w:spacing w:line="240" w:lineRule="auto"/>
            </w:pPr>
          </w:p>
        </w:tc>
        <w:tc>
          <w:tcPr>
            <w:tcW w:w="992" w:type="dxa"/>
            <w:vMerge/>
          </w:tcPr>
          <w:p w:rsidR="0066051A" w:rsidRDefault="0066051A">
            <w:pPr>
              <w:spacing w:line="240" w:lineRule="auto"/>
            </w:pPr>
          </w:p>
        </w:tc>
        <w:tc>
          <w:tcPr>
            <w:tcW w:w="1276" w:type="dxa"/>
            <w:vMerge/>
          </w:tcPr>
          <w:p w:rsidR="0066051A" w:rsidRDefault="0066051A">
            <w:pPr>
              <w:spacing w:line="240" w:lineRule="auto"/>
            </w:pPr>
          </w:p>
        </w:tc>
        <w:tc>
          <w:tcPr>
            <w:tcW w:w="1275" w:type="dxa"/>
            <w:vMerge/>
          </w:tcPr>
          <w:p w:rsidR="0066051A" w:rsidRDefault="0066051A">
            <w:pPr>
              <w:spacing w:line="240" w:lineRule="auto"/>
            </w:pPr>
          </w:p>
        </w:tc>
      </w:tr>
      <w:tr w:rsidR="0066051A" w:rsidTr="007A2FF5">
        <w:trPr>
          <w:trHeight w:val="217"/>
        </w:trPr>
        <w:tc>
          <w:tcPr>
            <w:tcW w:w="2268" w:type="dxa"/>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Kesimpulan</w:t>
            </w:r>
          </w:p>
        </w:tc>
        <w:tc>
          <w:tcPr>
            <w:tcW w:w="5528" w:type="dxa"/>
            <w:gridSpan w:val="5"/>
            <w:shd w:val="clear" w:color="auto" w:fill="auto"/>
          </w:tcPr>
          <w:p w:rsidR="0066051A" w:rsidRDefault="00302B41">
            <w:pPr>
              <w:pStyle w:val="ListParagraph"/>
              <w:spacing w:line="240" w:lineRule="auto"/>
              <w:ind w:left="0"/>
              <w:jc w:val="center"/>
              <w:rPr>
                <w:rFonts w:ascii="Times New Roman" w:hAnsi="Times New Roman"/>
              </w:rPr>
            </w:pPr>
            <w:r>
              <w:rPr>
                <w:rFonts w:ascii="Times New Roman" w:hAnsi="Times New Roman"/>
              </w:rPr>
              <w:t>t</w:t>
            </w:r>
            <w:r>
              <w:rPr>
                <w:rFonts w:ascii="Times New Roman" w:hAnsi="Times New Roman"/>
                <w:vertAlign w:val="subscript"/>
              </w:rPr>
              <w:t>hitung</w:t>
            </w:r>
            <w:r>
              <w:rPr>
                <w:rFonts w:ascii="Times New Roman" w:hAnsi="Times New Roman"/>
              </w:rPr>
              <w:t xml:space="preserve"> &gt; t</w:t>
            </w:r>
            <w:r>
              <w:rPr>
                <w:rFonts w:ascii="Times New Roman" w:hAnsi="Times New Roman"/>
                <w:vertAlign w:val="subscript"/>
              </w:rPr>
              <w:t>tabel</w:t>
            </w:r>
            <w:r>
              <w:rPr>
                <w:rFonts w:ascii="Times New Roman" w:hAnsi="Times New Roman"/>
              </w:rPr>
              <w:t xml:space="preserve"> (Ho ditolak dan Ha diterima</w:t>
            </w:r>
          </w:p>
        </w:tc>
      </w:tr>
    </w:tbl>
    <w:p w:rsidR="0066051A" w:rsidRDefault="0066051A">
      <w:pPr>
        <w:pStyle w:val="ListParagraph"/>
        <w:tabs>
          <w:tab w:val="left" w:pos="2711"/>
        </w:tabs>
        <w:spacing w:line="240" w:lineRule="auto"/>
        <w:ind w:left="0"/>
        <w:jc w:val="both"/>
        <w:rPr>
          <w:rFonts w:ascii="Times New Roman" w:hAnsi="Times New Roman"/>
        </w:rPr>
      </w:pPr>
    </w:p>
    <w:p w:rsidR="0066051A" w:rsidRDefault="0066051A">
      <w:pPr>
        <w:spacing w:line="240" w:lineRule="auto"/>
        <w:ind w:left="873" w:firstLine="447"/>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302B41">
      <w:pPr>
        <w:spacing w:line="240" w:lineRule="auto"/>
        <w:jc w:val="both"/>
        <w:rPr>
          <w:rFonts w:ascii="Times New Roman" w:hAnsi="Times New Roman"/>
        </w:rPr>
      </w:pPr>
      <w:r>
        <w:rPr>
          <w:rFonts w:ascii="Times New Roman" w:hAnsi="Times New Roman"/>
        </w:rPr>
        <w:lastRenderedPageBreak/>
        <w:t>Dari tabel 4.4</w:t>
      </w:r>
      <w:r>
        <w:rPr>
          <w:rFonts w:ascii="Times New Roman" w:hAnsi="Times New Roman"/>
        </w:rPr>
        <w:t xml:space="preserve"> hasil perhitungan uji hipotesis diatas, diperoleh hasil t</w:t>
      </w:r>
      <w:r>
        <w:rPr>
          <w:rFonts w:ascii="Times New Roman" w:hAnsi="Times New Roman"/>
          <w:vertAlign w:val="subscript"/>
        </w:rPr>
        <w:t xml:space="preserve">hitung </w:t>
      </w:r>
      <w:r>
        <w:rPr>
          <w:rFonts w:ascii="Times New Roman" w:hAnsi="Times New Roman"/>
        </w:rPr>
        <w:t>sebesar 3,21285 dengan derajar kebebasan (dk) sebesar 57 (31+28-2) maka diperoleh t</w:t>
      </w:r>
      <w:r>
        <w:rPr>
          <w:rFonts w:ascii="Times New Roman" w:hAnsi="Times New Roman"/>
          <w:vertAlign w:val="subscript"/>
        </w:rPr>
        <w:t xml:space="preserve">tabel </w:t>
      </w:r>
      <w:r>
        <w:rPr>
          <w:rFonts w:ascii="Times New Roman" w:hAnsi="Times New Roman"/>
        </w:rPr>
        <w:t xml:space="preserve">pada taraf signifikasi signifikasi </w:t>
      </w:r>
      <w:r>
        <w:rPr>
          <w:rFonts w:ascii="Cambria Math" w:hAnsi="Cambria Math" w:cs="Cambria Math"/>
        </w:rPr>
        <w:t>𝛼</w:t>
      </w:r>
      <w:r>
        <w:rPr>
          <w:rFonts w:ascii="Times New Roman" w:hAnsi="Times New Roman"/>
        </w:rPr>
        <w:t>/2 = 0,05/2 = 0,025 sebesar 2,00274. Berdasarkan hasil perhitunga</w:t>
      </w:r>
      <w:r>
        <w:rPr>
          <w:rFonts w:ascii="Times New Roman" w:hAnsi="Times New Roman"/>
        </w:rPr>
        <w:t>n diperolah t</w:t>
      </w:r>
      <w:r>
        <w:rPr>
          <w:rFonts w:ascii="Times New Roman" w:hAnsi="Times New Roman"/>
          <w:vertAlign w:val="subscript"/>
        </w:rPr>
        <w:t>hitung</w:t>
      </w:r>
      <w:r>
        <w:rPr>
          <w:rFonts w:ascii="Times New Roman" w:hAnsi="Times New Roman"/>
        </w:rPr>
        <w:t xml:space="preserve"> 3,21285 &gt; t</w:t>
      </w:r>
      <w:r>
        <w:rPr>
          <w:rFonts w:ascii="Times New Roman" w:hAnsi="Times New Roman"/>
          <w:vertAlign w:val="subscript"/>
        </w:rPr>
        <w:t xml:space="preserve">tabel </w:t>
      </w:r>
      <w:r>
        <w:rPr>
          <w:rFonts w:ascii="Times New Roman" w:hAnsi="Times New Roman"/>
        </w:rPr>
        <w:t xml:space="preserve">2,00274, dapat diartikan bahwa Ho ditolak dan Ha diterima aritnya terdapat pengaruh dari model </w:t>
      </w:r>
      <w:r>
        <w:rPr>
          <w:rFonts w:ascii="Times New Roman" w:hAnsi="Times New Roman"/>
          <w:i/>
        </w:rPr>
        <w:t>Project Based Learning Berbantuan Media Visual.</w:t>
      </w:r>
      <w:r>
        <w:rPr>
          <w:rFonts w:ascii="Times New Roman" w:hAnsi="Times New Roman"/>
        </w:rPr>
        <w:t xml:space="preserve"> Berikut ini kurva untuk penolakan dan peneriamaan </w:t>
      </w:r>
      <w:r>
        <w:rPr>
          <w:rFonts w:ascii="Cambria Math" w:hAnsi="Cambria Math" w:cs="Cambria Math"/>
        </w:rPr>
        <w:t>𝐻</w:t>
      </w:r>
      <w:r>
        <w:rPr>
          <w:rFonts w:ascii="Times New Roman" w:hAnsi="Times New Roman"/>
          <w:vertAlign w:val="subscript"/>
        </w:rPr>
        <w:t>0</w:t>
      </w:r>
      <w:r>
        <w:rPr>
          <w:rFonts w:ascii="Times New Roman" w:hAnsi="Times New Roman"/>
        </w:rPr>
        <w:t xml:space="preserve"> pada kelompok kelas ek</w:t>
      </w:r>
      <w:r>
        <w:rPr>
          <w:rFonts w:ascii="Times New Roman" w:hAnsi="Times New Roman"/>
        </w:rPr>
        <w:t xml:space="preserve">sperimen melalui penerapan model </w:t>
      </w:r>
      <w:r>
        <w:rPr>
          <w:rFonts w:ascii="Times New Roman" w:hAnsi="Times New Roman"/>
          <w:i/>
        </w:rPr>
        <w:t>Project Based Learning</w:t>
      </w:r>
      <w:r>
        <w:rPr>
          <w:rFonts w:ascii="Times New Roman" w:hAnsi="Times New Roman"/>
        </w:rPr>
        <w:t xml:space="preserve"> dan kelompok kelas kontrol melalui penerapan model pembelajaran konvensional.</w:t>
      </w:r>
    </w:p>
    <w:p w:rsidR="0066051A" w:rsidRDefault="0066051A">
      <w:pPr>
        <w:pStyle w:val="ListParagraph"/>
        <w:tabs>
          <w:tab w:val="left" w:pos="720"/>
          <w:tab w:val="left" w:pos="1440"/>
          <w:tab w:val="left" w:pos="2160"/>
          <w:tab w:val="left" w:pos="2880"/>
          <w:tab w:val="left" w:pos="3600"/>
          <w:tab w:val="center" w:pos="4680"/>
        </w:tabs>
        <w:spacing w:line="240" w:lineRule="auto"/>
        <w:ind w:left="873"/>
        <w:jc w:val="center"/>
        <w:rPr>
          <w:rFonts w:ascii="Times New Roman" w:hAnsi="Times New Roman"/>
        </w:rPr>
      </w:pPr>
      <w:r>
        <w:rPr>
          <w:noProof/>
        </w:rPr>
        <w:object w:dxaOrig="20490" w:dyaOrig="1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2" o:spid="_x0000_i1025" type="#_x0000_t75" style="width:302.25pt;height:168pt;visibility:visible;mso-wrap-distance-left:0;mso-wrap-distance-right:0" o:ole="">
            <v:fill rotate="t"/>
            <v:imagedata r:id="rId16" o:title="" croptop="31010f" cropbottom="12596f" cropleft="30117f" cropright="14198f" embosscolor="white"/>
          </v:shape>
          <o:OLEObject Type="Embed" ProgID="Excel.Chart.8" ShapeID="1032" DrawAspect="Content" ObjectID="_1733287765" r:id="rId17"/>
        </w:object>
      </w:r>
    </w:p>
    <w:p w:rsidR="0066051A" w:rsidRDefault="0066051A">
      <w:pPr>
        <w:pStyle w:val="ListParagraph"/>
        <w:tabs>
          <w:tab w:val="left" w:pos="720"/>
          <w:tab w:val="left" w:pos="1440"/>
          <w:tab w:val="left" w:pos="2160"/>
          <w:tab w:val="left" w:pos="2880"/>
          <w:tab w:val="left" w:pos="3600"/>
          <w:tab w:val="center" w:pos="4680"/>
        </w:tabs>
        <w:spacing w:line="240" w:lineRule="auto"/>
        <w:ind w:left="873"/>
        <w:jc w:val="center"/>
        <w:rPr>
          <w:rFonts w:ascii="Times New Roman" w:hAnsi="Times New Roman"/>
        </w:rPr>
      </w:pPr>
    </w:p>
    <w:p w:rsidR="0066051A" w:rsidRDefault="00302B41">
      <w:pPr>
        <w:pStyle w:val="ListParagraph"/>
        <w:spacing w:line="240" w:lineRule="auto"/>
        <w:ind w:left="993" w:right="-93"/>
        <w:jc w:val="center"/>
        <w:rPr>
          <w:rFonts w:ascii="Times New Roman" w:hAnsi="Times New Roman"/>
        </w:rPr>
      </w:pPr>
      <w:r>
        <w:rPr>
          <w:rFonts w:ascii="Times New Roman" w:hAnsi="Times New Roman"/>
        </w:rPr>
        <w:t xml:space="preserve">Gambar 4.2 Kurva Penolakan dan Penerimaan </w:t>
      </w:r>
      <w:r>
        <w:rPr>
          <w:rFonts w:ascii="Cambria Math" w:hAnsi="Cambria Math" w:cs="Cambria Math"/>
        </w:rPr>
        <w:t>𝐻</w:t>
      </w:r>
      <w:r>
        <w:rPr>
          <w:rFonts w:ascii="Times New Roman" w:hAnsi="Times New Roman"/>
          <w:vertAlign w:val="subscript"/>
        </w:rPr>
        <w:t>0</w:t>
      </w:r>
      <w:r>
        <w:rPr>
          <w:rFonts w:ascii="Times New Roman" w:hAnsi="Times New Roman"/>
        </w:rPr>
        <w:t xml:space="preserve"> Pada Kelas Ek</w:t>
      </w:r>
      <w:r>
        <w:rPr>
          <w:rFonts w:ascii="Times New Roman" w:hAnsi="Times New Roman"/>
        </w:rPr>
        <w:t>sperimen dan Kelas Kontrol</w:t>
      </w:r>
    </w:p>
    <w:p w:rsidR="0066051A" w:rsidRDefault="0066051A">
      <w:pPr>
        <w:pStyle w:val="ListParagraph"/>
        <w:spacing w:line="240" w:lineRule="auto"/>
        <w:ind w:left="993" w:right="-93"/>
        <w:jc w:val="center"/>
        <w:rPr>
          <w:rFonts w:ascii="Times New Roman" w:hAnsi="Times New Roman"/>
        </w:rPr>
      </w:pPr>
    </w:p>
    <w:p w:rsidR="0066051A" w:rsidRDefault="00302B41">
      <w:pPr>
        <w:pStyle w:val="ListParagraph"/>
        <w:spacing w:line="240" w:lineRule="auto"/>
        <w:ind w:left="0" w:right="-93"/>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r>
        <w:rPr>
          <w:rFonts w:ascii="Times New Roman" w:hAnsi="Times New Roman"/>
        </w:rPr>
        <w:t xml:space="preserve">Kemudian adapula rekapitulasi nilai N-Gain hasil belajar Subtema Manusia dan Lingkungan untuk menentukan tingkat pengaruh penerapan model </w:t>
      </w:r>
      <w:r>
        <w:rPr>
          <w:rFonts w:ascii="Times New Roman" w:hAnsi="Times New Roman"/>
          <w:i/>
        </w:rPr>
        <w:t>Project Based</w:t>
      </w:r>
      <w:r>
        <w:rPr>
          <w:rFonts w:ascii="Times New Roman" w:hAnsi="Times New Roman"/>
        </w:rPr>
        <w:t xml:space="preserve"> </w:t>
      </w:r>
      <w:r>
        <w:rPr>
          <w:rFonts w:ascii="Times New Roman" w:hAnsi="Times New Roman"/>
          <w:i/>
        </w:rPr>
        <w:t xml:space="preserve">Learning </w:t>
      </w:r>
      <w:r>
        <w:rPr>
          <w:rFonts w:ascii="Times New Roman" w:hAnsi="Times New Roman"/>
        </w:rPr>
        <w:t xml:space="preserve">di kelas eksperimen dan model pembelajaran konvensional di kelas </w:t>
      </w:r>
      <w:r>
        <w:rPr>
          <w:rFonts w:ascii="Times New Roman" w:hAnsi="Times New Roman"/>
        </w:rPr>
        <w:t>kontrol dapat dilihat pada tabel 4.5 sebagai berikut</w:t>
      </w:r>
      <w:r w:rsidR="00B17AF5">
        <w:rPr>
          <w:rFonts w:ascii="Times New Roman" w:hAnsi="Times New Roman"/>
        </w:rPr>
        <w:t xml:space="preserve"> </w:t>
      </w:r>
      <w:r>
        <w:rPr>
          <w:rFonts w:ascii="Times New Roman" w:hAnsi="Times New Roman"/>
        </w:rPr>
        <w:t>:</w:t>
      </w:r>
    </w:p>
    <w:p w:rsidR="0066051A" w:rsidRDefault="0066051A">
      <w:pPr>
        <w:pStyle w:val="ListParagraph"/>
        <w:spacing w:line="240" w:lineRule="auto"/>
        <w:ind w:left="1080" w:right="-93" w:firstLine="360"/>
        <w:jc w:val="center"/>
        <w:rPr>
          <w:rFonts w:ascii="Times New Roman" w:hAnsi="Times New Roman"/>
        </w:rPr>
      </w:pPr>
    </w:p>
    <w:p w:rsidR="0066051A" w:rsidRDefault="0066051A">
      <w:pPr>
        <w:pStyle w:val="ListParagraph"/>
        <w:spacing w:line="240" w:lineRule="auto"/>
        <w:ind w:left="1080" w:right="-93" w:firstLine="360"/>
        <w:jc w:val="center"/>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302B41">
      <w:pPr>
        <w:pStyle w:val="ListParagraph"/>
        <w:spacing w:line="240" w:lineRule="auto"/>
        <w:ind w:left="1080" w:right="-93" w:firstLine="360"/>
        <w:jc w:val="center"/>
        <w:rPr>
          <w:rFonts w:ascii="Times New Roman" w:hAnsi="Times New Roman"/>
        </w:rPr>
      </w:pPr>
      <w:r>
        <w:rPr>
          <w:rFonts w:ascii="Times New Roman" w:hAnsi="Times New Roman"/>
        </w:rPr>
        <w:lastRenderedPageBreak/>
        <w:t>Tabel 4.5 Rata-rata N-Gain Hasil Belajar Subtema Manusia dan Lingkungan</w:t>
      </w:r>
    </w:p>
    <w:tbl>
      <w:tblPr>
        <w:tblW w:w="7817"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4"/>
        <w:gridCol w:w="1990"/>
        <w:gridCol w:w="2943"/>
      </w:tblGrid>
      <w:tr w:rsidR="0066051A" w:rsidTr="0007264C">
        <w:tc>
          <w:tcPr>
            <w:tcW w:w="2884" w:type="dxa"/>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rPr>
              <w:t>Model Pembelajaran</w:t>
            </w:r>
          </w:p>
        </w:tc>
        <w:tc>
          <w:tcPr>
            <w:tcW w:w="1990" w:type="dxa"/>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rPr>
              <w:t>N-Gain</w:t>
            </w:r>
          </w:p>
        </w:tc>
        <w:tc>
          <w:tcPr>
            <w:tcW w:w="2943" w:type="dxa"/>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rPr>
              <w:t>Kesimpulan</w:t>
            </w:r>
          </w:p>
        </w:tc>
      </w:tr>
      <w:tr w:rsidR="0066051A" w:rsidTr="0007264C">
        <w:tc>
          <w:tcPr>
            <w:tcW w:w="2884" w:type="dxa"/>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i/>
              </w:rPr>
              <w:t>Project Based</w:t>
            </w:r>
            <w:r>
              <w:rPr>
                <w:rFonts w:ascii="Times New Roman" w:hAnsi="Times New Roman"/>
              </w:rPr>
              <w:t xml:space="preserve"> </w:t>
            </w:r>
            <w:r>
              <w:rPr>
                <w:rFonts w:ascii="Times New Roman" w:hAnsi="Times New Roman"/>
                <w:i/>
              </w:rPr>
              <w:t>Learning</w:t>
            </w:r>
          </w:p>
        </w:tc>
        <w:tc>
          <w:tcPr>
            <w:tcW w:w="1990" w:type="dxa"/>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rPr>
              <w:t>72,83</w:t>
            </w:r>
          </w:p>
        </w:tc>
        <w:tc>
          <w:tcPr>
            <w:tcW w:w="2943" w:type="dxa"/>
            <w:vMerge w:val="restart"/>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rPr>
              <w:t>Model Pembelajaran yang paling efektif adalah Project Based Learning</w:t>
            </w:r>
          </w:p>
        </w:tc>
      </w:tr>
      <w:tr w:rsidR="0066051A" w:rsidTr="0007264C">
        <w:tc>
          <w:tcPr>
            <w:tcW w:w="2884" w:type="dxa"/>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rPr>
              <w:t>Konvensional</w:t>
            </w:r>
          </w:p>
        </w:tc>
        <w:tc>
          <w:tcPr>
            <w:tcW w:w="1990" w:type="dxa"/>
            <w:shd w:val="clear" w:color="auto" w:fill="auto"/>
          </w:tcPr>
          <w:p w:rsidR="0066051A" w:rsidRDefault="00302B41">
            <w:pPr>
              <w:pStyle w:val="ListParagraph"/>
              <w:spacing w:line="240" w:lineRule="auto"/>
              <w:ind w:left="0" w:right="-93"/>
              <w:jc w:val="center"/>
              <w:rPr>
                <w:rFonts w:ascii="Times New Roman" w:hAnsi="Times New Roman"/>
              </w:rPr>
            </w:pPr>
            <w:r>
              <w:rPr>
                <w:rFonts w:ascii="Times New Roman" w:hAnsi="Times New Roman"/>
              </w:rPr>
              <w:t>63,39</w:t>
            </w:r>
          </w:p>
        </w:tc>
        <w:tc>
          <w:tcPr>
            <w:tcW w:w="2943" w:type="dxa"/>
            <w:vMerge/>
          </w:tcPr>
          <w:p w:rsidR="0066051A" w:rsidRDefault="0066051A"/>
        </w:tc>
      </w:tr>
    </w:tbl>
    <w:p w:rsidR="0066051A" w:rsidRDefault="0066051A">
      <w:pPr>
        <w:pStyle w:val="ListParagraph"/>
        <w:spacing w:line="240" w:lineRule="auto"/>
        <w:ind w:left="851" w:right="-93"/>
        <w:jc w:val="both"/>
        <w:rPr>
          <w:rFonts w:ascii="Times New Roman" w:hAnsi="Times New Roman"/>
        </w:rPr>
      </w:pPr>
    </w:p>
    <w:p w:rsidR="0066051A" w:rsidRDefault="0066051A">
      <w:pPr>
        <w:pStyle w:val="ListParagraph"/>
        <w:spacing w:line="240" w:lineRule="auto"/>
        <w:ind w:left="851" w:right="-93"/>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302B41">
      <w:pPr>
        <w:pStyle w:val="ListParagraph"/>
        <w:spacing w:line="240" w:lineRule="auto"/>
        <w:ind w:left="0" w:right="-93"/>
        <w:jc w:val="both"/>
        <w:rPr>
          <w:rFonts w:ascii="Times New Roman" w:hAnsi="Times New Roman"/>
        </w:rPr>
      </w:pPr>
      <w:r>
        <w:rPr>
          <w:rFonts w:ascii="Times New Roman" w:hAnsi="Times New Roman"/>
        </w:rPr>
        <w:lastRenderedPageBreak/>
        <w:t xml:space="preserve">Berdasarkan tabel 4.5 diatas, terlihat bahwa perolehan hasil dari rata-rata N-Gain pada kelas dengan perlakuan model </w:t>
      </w:r>
      <w:r>
        <w:rPr>
          <w:rFonts w:ascii="Times New Roman" w:hAnsi="Times New Roman"/>
          <w:i/>
        </w:rPr>
        <w:t xml:space="preserve">project based learning </w:t>
      </w:r>
      <w:r>
        <w:rPr>
          <w:rFonts w:ascii="Times New Roman" w:hAnsi="Times New Roman"/>
        </w:rPr>
        <w:t>lebih unggul dengan perolehan nilai rata-rata 72,83. Sedangkan perolehan nilai rata-rata pada kelas dengan model pembelajaran konvensional adalah 63,39.</w:t>
      </w:r>
    </w:p>
    <w:p w:rsidR="0066051A" w:rsidRDefault="0066051A" w:rsidP="00B17AF5">
      <w:pPr>
        <w:spacing w:after="0" w:line="240" w:lineRule="auto"/>
        <w:rPr>
          <w:rFonts w:ascii="Times New Roman" w:hAnsi="Times New Roman"/>
          <w:b/>
          <w:sz w:val="24"/>
          <w:szCs w:val="24"/>
        </w:rPr>
        <w:sectPr w:rsidR="0066051A" w:rsidSect="0007264C">
          <w:type w:val="continuous"/>
          <w:pgSz w:w="11907" w:h="16840"/>
          <w:pgMar w:top="1701" w:right="1134" w:bottom="1134" w:left="1701" w:header="720" w:footer="720" w:gutter="0"/>
          <w:cols w:space="340"/>
          <w:docGrid w:linePitch="360"/>
        </w:sectPr>
      </w:pPr>
    </w:p>
    <w:p w:rsidR="0066051A" w:rsidRDefault="00302B41">
      <w:pPr>
        <w:widowControl w:val="0"/>
        <w:autoSpaceDE w:val="0"/>
        <w:autoSpaceDN w:val="0"/>
        <w:jc w:val="both"/>
        <w:rPr>
          <w:rFonts w:ascii="Times New Roman" w:hAnsi="Times New Roman"/>
          <w:b/>
          <w:sz w:val="24"/>
          <w:szCs w:val="24"/>
        </w:rPr>
      </w:pPr>
      <w:r>
        <w:rPr>
          <w:rFonts w:ascii="Times New Roman" w:hAnsi="Times New Roman"/>
          <w:b/>
          <w:sz w:val="24"/>
          <w:szCs w:val="24"/>
        </w:rPr>
        <w:lastRenderedPageBreak/>
        <w:t>SIMPULAN DAN SARAN</w:t>
      </w:r>
    </w:p>
    <w:p w:rsidR="0066051A" w:rsidRDefault="00302B41">
      <w:pPr>
        <w:widowControl w:val="0"/>
        <w:autoSpaceDE w:val="0"/>
        <w:autoSpaceDN w:val="0"/>
        <w:jc w:val="both"/>
        <w:rPr>
          <w:rFonts w:ascii="Times New Roman" w:hAnsi="Times New Roman"/>
          <w:b/>
          <w:sz w:val="24"/>
          <w:szCs w:val="24"/>
        </w:rPr>
      </w:pPr>
      <w:r>
        <w:rPr>
          <w:rFonts w:ascii="Times New Roman" w:hAnsi="Times New Roman"/>
          <w:b/>
          <w:sz w:val="24"/>
          <w:szCs w:val="24"/>
        </w:rPr>
        <w:t>Kesimpulan :</w:t>
      </w:r>
    </w:p>
    <w:p w:rsidR="0066051A" w:rsidRDefault="00302B41">
      <w:pPr>
        <w:widowControl w:val="0"/>
        <w:autoSpaceDE w:val="0"/>
        <w:autoSpaceDN w:val="0"/>
        <w:jc w:val="both"/>
        <w:rPr>
          <w:rFonts w:ascii="Times New Roman" w:hAnsi="Times New Roman"/>
        </w:rPr>
      </w:pPr>
      <w:r>
        <w:rPr>
          <w:rFonts w:ascii="Times New Roman" w:hAnsi="Times New Roman"/>
        </w:rPr>
        <w:t>Dapat di simpulkan berdasarkan hasil penelitia</w:t>
      </w:r>
      <w:r>
        <w:rPr>
          <w:rFonts w:ascii="Times New Roman" w:hAnsi="Times New Roman"/>
        </w:rPr>
        <w:t xml:space="preserve">n dan pembahasan yang telah dikemukakan diatas, maka dapat disimpulkan bahwa model </w:t>
      </w:r>
      <w:r>
        <w:rPr>
          <w:rFonts w:ascii="Times New Roman" w:hAnsi="Times New Roman"/>
          <w:i/>
        </w:rPr>
        <w:t xml:space="preserve">Project Based Learning </w:t>
      </w:r>
      <w:r>
        <w:rPr>
          <w:rFonts w:ascii="Times New Roman" w:hAnsi="Times New Roman"/>
        </w:rPr>
        <w:t>memberikan pengaruh yang signifikan terhadap hasil belajar Subtema Manusia dan Lingkungan. Hal ini dapat dilihat dari hasil perhitungan uji t diperole</w:t>
      </w:r>
      <w:r>
        <w:rPr>
          <w:rFonts w:ascii="Times New Roman" w:hAnsi="Times New Roman"/>
        </w:rPr>
        <w:t>h t</w:t>
      </w:r>
      <w:r>
        <w:rPr>
          <w:rFonts w:ascii="Times New Roman" w:hAnsi="Times New Roman"/>
          <w:vertAlign w:val="subscript"/>
        </w:rPr>
        <w:t>ℎ</w:t>
      </w:r>
      <w:r>
        <w:rPr>
          <w:rFonts w:ascii="Cambria Math" w:hAnsi="Cambria Math" w:cs="Cambria Math"/>
          <w:vertAlign w:val="subscript"/>
        </w:rPr>
        <w:t>𝑖𝑡𝑢𝑛𝑔</w:t>
      </w:r>
      <w:r>
        <w:rPr>
          <w:rFonts w:ascii="Times New Roman" w:hAnsi="Times New Roman"/>
          <w:vertAlign w:val="subscript"/>
        </w:rPr>
        <w:t xml:space="preserve"> </w:t>
      </w:r>
      <w:r>
        <w:rPr>
          <w:rFonts w:ascii="Times New Roman" w:hAnsi="Times New Roman"/>
        </w:rPr>
        <w:t xml:space="preserve">(3,21285) &gt; </w:t>
      </w:r>
      <w:r>
        <w:rPr>
          <w:rFonts w:ascii="Cambria Math" w:hAnsi="Cambria Math" w:cs="Cambria Math"/>
        </w:rPr>
        <w:t>𝑡</w:t>
      </w:r>
      <w:r>
        <w:rPr>
          <w:rFonts w:ascii="Cambria Math" w:hAnsi="Cambria Math" w:cs="Cambria Math"/>
          <w:vertAlign w:val="subscript"/>
        </w:rPr>
        <w:t>𝑡𝑎𝑏𝑒𝑙</w:t>
      </w:r>
      <w:r>
        <w:rPr>
          <w:rFonts w:ascii="Times New Roman" w:hAnsi="Times New Roman"/>
        </w:rPr>
        <w:t xml:space="preserve"> 2,00247, jadi dapat dinyatakan bahwa hipotesis Ho ditolak dan Ha (hipotesis alternatif) diterima. Selain itu dapat dilihat juga dari rata-rata nilai N-Gain hasil belajar Subtema Manusia dan Lingkungan pada kelas eksp</w:t>
      </w:r>
      <w:r>
        <w:rPr>
          <w:rFonts w:ascii="Times New Roman" w:hAnsi="Times New Roman"/>
        </w:rPr>
        <w:t>erimen 72,83 sedangkan pada kelas kontrol 63,39.</w:t>
      </w:r>
    </w:p>
    <w:p w:rsidR="0066051A" w:rsidRDefault="00302B41">
      <w:pPr>
        <w:widowControl w:val="0"/>
        <w:autoSpaceDE w:val="0"/>
        <w:autoSpaceDN w:val="0"/>
        <w:jc w:val="both"/>
        <w:rPr>
          <w:rFonts w:ascii="Times New Roman" w:hAnsi="Times New Roman"/>
          <w:b/>
          <w:sz w:val="24"/>
          <w:szCs w:val="24"/>
        </w:rPr>
      </w:pPr>
      <w:r>
        <w:rPr>
          <w:rFonts w:ascii="Times New Roman" w:hAnsi="Times New Roman"/>
          <w:b/>
          <w:sz w:val="24"/>
          <w:szCs w:val="24"/>
        </w:rPr>
        <w:t>Saran :</w:t>
      </w:r>
    </w:p>
    <w:p w:rsidR="0066051A" w:rsidRDefault="00302B41">
      <w:pPr>
        <w:pStyle w:val="ListParagraph"/>
        <w:spacing w:line="240" w:lineRule="auto"/>
        <w:ind w:left="0"/>
        <w:jc w:val="both"/>
        <w:rPr>
          <w:rFonts w:ascii="Times New Roman" w:hAnsi="Times New Roman"/>
        </w:rPr>
      </w:pPr>
      <w:r>
        <w:rPr>
          <w:rFonts w:ascii="Times New Roman" w:hAnsi="Times New Roman"/>
        </w:rPr>
        <w:t>Berdasarkan hasil penelitian yang telah diperoleh, maka terdapat  beberapa saran yang dapat diajukan untuk penelitian selanjutnya adalah:</w:t>
      </w:r>
    </w:p>
    <w:p w:rsidR="0066051A" w:rsidRDefault="00302B41">
      <w:pPr>
        <w:pStyle w:val="ListParagraph"/>
        <w:numPr>
          <w:ilvl w:val="0"/>
          <w:numId w:val="25"/>
        </w:numPr>
        <w:spacing w:after="160" w:line="240" w:lineRule="auto"/>
        <w:ind w:left="360"/>
        <w:jc w:val="both"/>
        <w:rPr>
          <w:rFonts w:ascii="Times New Roman" w:hAnsi="Times New Roman"/>
        </w:rPr>
      </w:pPr>
      <w:r>
        <w:rPr>
          <w:rFonts w:ascii="Times New Roman" w:hAnsi="Times New Roman"/>
        </w:rPr>
        <w:t>Bagi Guru</w:t>
      </w:r>
    </w:p>
    <w:p w:rsidR="0066051A" w:rsidRDefault="00302B41">
      <w:pPr>
        <w:pStyle w:val="ListParagraph"/>
        <w:spacing w:after="160" w:line="240" w:lineRule="auto"/>
        <w:ind w:left="360"/>
        <w:jc w:val="both"/>
        <w:rPr>
          <w:rFonts w:ascii="Times New Roman" w:hAnsi="Times New Roman"/>
        </w:rPr>
      </w:pPr>
      <w:r>
        <w:rPr>
          <w:rFonts w:ascii="Times New Roman" w:hAnsi="Times New Roman"/>
        </w:rPr>
        <w:t xml:space="preserve">Dalam menerepkan model </w:t>
      </w:r>
      <w:r>
        <w:rPr>
          <w:rFonts w:ascii="Times New Roman" w:hAnsi="Times New Roman"/>
          <w:i/>
        </w:rPr>
        <w:t xml:space="preserve">Project Based Learning </w:t>
      </w:r>
      <w:r>
        <w:rPr>
          <w:rFonts w:ascii="Times New Roman" w:hAnsi="Times New Roman"/>
        </w:rPr>
        <w:t>guru harus menyesuaikan materi dengan produk yang akan dibuat, mengelola waktu seberapa lama waktu yang cocok untuk sebuah produk yang akan dibuat oleh peserta didik, guru harus memikirkan alat dan bahan yang harus disediakan peserta didik apakah mudah did</w:t>
      </w:r>
      <w:r>
        <w:rPr>
          <w:rFonts w:ascii="Times New Roman" w:hAnsi="Times New Roman"/>
        </w:rPr>
        <w:t>apatkan serta tidak membahayakan.</w:t>
      </w:r>
    </w:p>
    <w:p w:rsidR="00B17AF5" w:rsidRDefault="00B17AF5">
      <w:pPr>
        <w:pStyle w:val="ListParagraph"/>
        <w:spacing w:after="160" w:line="240" w:lineRule="auto"/>
        <w:ind w:left="360"/>
        <w:jc w:val="both"/>
        <w:rPr>
          <w:rFonts w:ascii="Times New Roman" w:hAnsi="Times New Roman"/>
        </w:rPr>
      </w:pPr>
    </w:p>
    <w:p w:rsidR="0066051A" w:rsidRDefault="00302B41">
      <w:pPr>
        <w:pStyle w:val="ListParagraph"/>
        <w:numPr>
          <w:ilvl w:val="0"/>
          <w:numId w:val="25"/>
        </w:numPr>
        <w:spacing w:after="160" w:line="240" w:lineRule="auto"/>
        <w:ind w:left="360"/>
        <w:jc w:val="both"/>
        <w:rPr>
          <w:rFonts w:ascii="Times New Roman" w:hAnsi="Times New Roman"/>
        </w:rPr>
      </w:pPr>
      <w:r>
        <w:rPr>
          <w:rFonts w:ascii="Times New Roman" w:hAnsi="Times New Roman"/>
        </w:rPr>
        <w:lastRenderedPageBreak/>
        <w:t>Bagi Siswa</w:t>
      </w:r>
    </w:p>
    <w:p w:rsidR="0066051A" w:rsidRDefault="00302B41">
      <w:pPr>
        <w:pStyle w:val="ListParagraph"/>
        <w:spacing w:after="160" w:line="240" w:lineRule="auto"/>
        <w:ind w:left="360"/>
        <w:jc w:val="both"/>
        <w:rPr>
          <w:rFonts w:ascii="Times New Roman" w:hAnsi="Times New Roman"/>
        </w:rPr>
      </w:pPr>
      <w:r>
        <w:rPr>
          <w:rFonts w:ascii="Times New Roman" w:hAnsi="Times New Roman"/>
        </w:rPr>
        <w:t>Dalam proses pembelajaran peserta didik diharapkan memiliki motivasi serta semangat yang tinggi dalam belajar serta mampu untuk ikut terlibat dalam proses pembelajaran, peserta didik juga harus mempersiapkan ala</w:t>
      </w:r>
      <w:r>
        <w:rPr>
          <w:rFonts w:ascii="Times New Roman" w:hAnsi="Times New Roman"/>
        </w:rPr>
        <w:t xml:space="preserve">t dan bahan yang akan digunakan, peserta didik juga mampu memperhatikan jangka waktu yang harus ditempuh dalam pembuatan produk tersebut, sehingga proses pembelajaran dengan model </w:t>
      </w:r>
      <w:r>
        <w:rPr>
          <w:rFonts w:ascii="Times New Roman" w:hAnsi="Times New Roman"/>
          <w:i/>
        </w:rPr>
        <w:t xml:space="preserve">project based learning </w:t>
      </w:r>
      <w:r>
        <w:rPr>
          <w:rFonts w:ascii="Times New Roman" w:hAnsi="Times New Roman"/>
        </w:rPr>
        <w:t>dapat berjalan dengan baik.</w:t>
      </w:r>
    </w:p>
    <w:p w:rsidR="0066051A" w:rsidRDefault="00302B41">
      <w:pPr>
        <w:pStyle w:val="ListParagraph"/>
        <w:numPr>
          <w:ilvl w:val="0"/>
          <w:numId w:val="25"/>
        </w:numPr>
        <w:spacing w:after="160" w:line="240" w:lineRule="auto"/>
        <w:ind w:left="360"/>
        <w:jc w:val="both"/>
        <w:rPr>
          <w:rFonts w:ascii="Times New Roman" w:hAnsi="Times New Roman"/>
        </w:rPr>
      </w:pPr>
      <w:r>
        <w:rPr>
          <w:rFonts w:ascii="Times New Roman" w:hAnsi="Times New Roman"/>
        </w:rPr>
        <w:t>Bagi Sekolah</w:t>
      </w:r>
    </w:p>
    <w:p w:rsidR="0066051A" w:rsidRDefault="00302B41" w:rsidP="00B17AF5">
      <w:pPr>
        <w:pStyle w:val="ListParagraph"/>
        <w:spacing w:after="160" w:line="240" w:lineRule="auto"/>
        <w:ind w:left="360"/>
        <w:jc w:val="both"/>
        <w:rPr>
          <w:rFonts w:ascii="Times New Roman" w:hAnsi="Times New Roman"/>
        </w:rPr>
      </w:pPr>
      <w:r>
        <w:rPr>
          <w:rFonts w:ascii="Times New Roman" w:hAnsi="Times New Roman"/>
        </w:rPr>
        <w:t>Sekolah diha</w:t>
      </w:r>
      <w:r>
        <w:rPr>
          <w:rFonts w:ascii="Times New Roman" w:hAnsi="Times New Roman"/>
        </w:rPr>
        <w:t>rapkan agar selalu memberikan sebuah pelatihan, pengetahuan, serta pengarahan terkait model-model pembelajaran yang sesuai dengan kurikulum 2013 untuk diterapkan, agar proses pembelajaran lebih baik serta kualitas pendidikan meningkat.</w:t>
      </w:r>
    </w:p>
    <w:p w:rsidR="00B17AF5" w:rsidRDefault="00B17AF5" w:rsidP="00B17AF5">
      <w:pPr>
        <w:pStyle w:val="ListParagraph"/>
        <w:spacing w:after="160" w:line="240" w:lineRule="auto"/>
        <w:ind w:left="360"/>
        <w:jc w:val="both"/>
        <w:rPr>
          <w:rFonts w:ascii="Times New Roman" w:hAnsi="Times New Roman"/>
        </w:rPr>
      </w:pPr>
    </w:p>
    <w:p w:rsidR="0066051A" w:rsidRDefault="00302B41">
      <w:pPr>
        <w:widowControl w:val="0"/>
        <w:autoSpaceDE w:val="0"/>
        <w:autoSpaceDN w:val="0"/>
        <w:jc w:val="both"/>
        <w:rPr>
          <w:rFonts w:ascii="Times New Roman" w:hAnsi="Times New Roman"/>
          <w:b/>
          <w:sz w:val="24"/>
          <w:szCs w:val="24"/>
        </w:rPr>
      </w:pPr>
      <w:r>
        <w:rPr>
          <w:rFonts w:ascii="Times New Roman" w:hAnsi="Times New Roman"/>
          <w:b/>
          <w:sz w:val="24"/>
          <w:szCs w:val="24"/>
          <w:lang w:val="id-ID"/>
        </w:rPr>
        <w:t xml:space="preserve">DAFTAR </w:t>
      </w:r>
      <w:r>
        <w:rPr>
          <w:rFonts w:ascii="Times New Roman" w:hAnsi="Times New Roman"/>
          <w:b/>
          <w:sz w:val="24"/>
          <w:szCs w:val="24"/>
        </w:rPr>
        <w:t>PUSTAKA</w:t>
      </w:r>
    </w:p>
    <w:p w:rsidR="0066051A" w:rsidRDefault="0066051A"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b/>
        </w:rPr>
        <w:fldChar w:fldCharType="begin"/>
      </w:r>
      <w:r w:rsidR="00302B41">
        <w:rPr>
          <w:rFonts w:ascii="Times New Roman" w:hAnsi="Times New Roman"/>
          <w:b/>
        </w:rPr>
        <w:instrText xml:space="preserve">ADDIN Mendeley Bibliography CSL_BIBLIOGRAPHY </w:instrText>
      </w:r>
      <w:r>
        <w:rPr>
          <w:rFonts w:ascii="Times New Roman" w:hAnsi="Times New Roman"/>
          <w:b/>
        </w:rPr>
        <w:fldChar w:fldCharType="separate"/>
      </w:r>
      <w:r w:rsidR="00302B41">
        <w:rPr>
          <w:rFonts w:ascii="Times New Roman" w:hAnsi="Times New Roman"/>
          <w:noProof/>
        </w:rPr>
        <w:t xml:space="preserve">Daryanto. (2016). </w:t>
      </w:r>
      <w:r w:rsidR="00302B41">
        <w:rPr>
          <w:rFonts w:ascii="Times New Roman" w:hAnsi="Times New Roman"/>
          <w:i/>
          <w:iCs/>
          <w:noProof/>
        </w:rPr>
        <w:t>Media Pembelajaran</w:t>
      </w:r>
      <w:r w:rsidR="00302B41">
        <w:rPr>
          <w:rFonts w:ascii="Times New Roman" w:hAnsi="Times New Roman"/>
          <w:noProof/>
        </w:rPr>
        <w:t>. Gava Media.</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Email, C. (2021). </w:t>
      </w:r>
      <w:r>
        <w:rPr>
          <w:rFonts w:ascii="Times New Roman" w:hAnsi="Times New Roman"/>
          <w:i/>
          <w:iCs/>
          <w:noProof/>
        </w:rPr>
        <w:t>Adrianus Zega</w:t>
      </w:r>
      <w:r>
        <w:rPr>
          <w:rFonts w:ascii="Times New Roman" w:hAnsi="Times New Roman"/>
          <w:noProof/>
        </w:rPr>
        <w:t xml:space="preserve">. </w:t>
      </w:r>
      <w:r>
        <w:rPr>
          <w:rFonts w:ascii="Times New Roman" w:hAnsi="Times New Roman"/>
          <w:i/>
          <w:iCs/>
          <w:noProof/>
        </w:rPr>
        <w:t>5</w:t>
      </w:r>
      <w:r>
        <w:rPr>
          <w:rFonts w:ascii="Times New Roman" w:hAnsi="Times New Roman"/>
          <w:noProof/>
        </w:rPr>
        <w:t>(1), 622–626.</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Fathurrohman, M. (2015). </w:t>
      </w:r>
      <w:r>
        <w:rPr>
          <w:rFonts w:ascii="Times New Roman" w:hAnsi="Times New Roman"/>
          <w:i/>
          <w:iCs/>
          <w:noProof/>
        </w:rPr>
        <w:t>MODEL-MODEL PEMBELAJARAN INOVATIF</w:t>
      </w:r>
      <w:r>
        <w:rPr>
          <w:rFonts w:ascii="Times New Roman" w:hAnsi="Times New Roman"/>
          <w:noProof/>
        </w:rPr>
        <w:t xml:space="preserve"> (1st ed.). Jogjakarta: AR-RUZZ MEDIA.</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Hamdayama, J. (2</w:t>
      </w:r>
      <w:r>
        <w:rPr>
          <w:rFonts w:ascii="Times New Roman" w:hAnsi="Times New Roman"/>
          <w:noProof/>
        </w:rPr>
        <w:t xml:space="preserve">016). </w:t>
      </w:r>
      <w:r>
        <w:rPr>
          <w:rFonts w:ascii="Times New Roman" w:hAnsi="Times New Roman"/>
          <w:i/>
          <w:iCs/>
          <w:noProof/>
        </w:rPr>
        <w:t>METODELOGI PENGAJARAN</w:t>
      </w:r>
      <w:r>
        <w:rPr>
          <w:rFonts w:ascii="Times New Roman" w:hAnsi="Times New Roman"/>
          <w:noProof/>
        </w:rPr>
        <w:t xml:space="preserve"> (1st ed., p. 105). Jakarta: Sinar Grafika Offset.</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Jombang, S. (n.d.). </w:t>
      </w:r>
      <w:r>
        <w:rPr>
          <w:rFonts w:ascii="Times New Roman" w:hAnsi="Times New Roman"/>
          <w:i/>
          <w:iCs/>
          <w:noProof/>
        </w:rPr>
        <w:t>PENGARUH MODEL PEMBELAJARAN PROJECT-BASED LEARNING (PjBL) TERHADAP HASIL BELAJAR SISWA PADA MATA PELAJARAN INSTALASI PENERANGAN LISTRIK DI SMKN 3 JOMBANG Afis</w:t>
      </w:r>
      <w:r>
        <w:rPr>
          <w:rFonts w:ascii="Times New Roman" w:hAnsi="Times New Roman"/>
          <w:i/>
          <w:iCs/>
          <w:noProof/>
        </w:rPr>
        <w:t>ta Indriya Putri</w:t>
      </w:r>
      <w:r>
        <w:rPr>
          <w:rFonts w:ascii="Times New Roman" w:hAnsi="Times New Roman"/>
          <w:noProof/>
        </w:rPr>
        <w:t>. 459–463.</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i/>
          <w:iCs/>
          <w:noProof/>
        </w:rPr>
        <w:t>JURNAL BIOLOKUS Vol: 2 No. 1 Januari - Juni 2019</w:t>
      </w:r>
      <w:r>
        <w:rPr>
          <w:rFonts w:ascii="Times New Roman" w:hAnsi="Times New Roman"/>
          <w:noProof/>
        </w:rPr>
        <w:t xml:space="preserve">. (2019). </w:t>
      </w:r>
      <w:r>
        <w:rPr>
          <w:rFonts w:ascii="Times New Roman" w:hAnsi="Times New Roman"/>
          <w:i/>
          <w:iCs/>
          <w:noProof/>
        </w:rPr>
        <w:t>1</w:t>
      </w:r>
      <w:r>
        <w:rPr>
          <w:rFonts w:ascii="Times New Roman" w:hAnsi="Times New Roman"/>
          <w:noProof/>
        </w:rPr>
        <w:t>.</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Kartika, W. I. (2021). PENDIDIKAN Hubungan antara Lingkungan Keluarga dan Hasil Belajar IPS Siswa di Sekolah Dasar. </w:t>
      </w:r>
      <w:r>
        <w:rPr>
          <w:rFonts w:ascii="Times New Roman" w:hAnsi="Times New Roman"/>
          <w:i/>
          <w:iCs/>
          <w:noProof/>
        </w:rPr>
        <w:t>Edukatif : Jurnal Ilmu Pendidikan Volume 3 Nomor 4 T</w:t>
      </w:r>
      <w:r>
        <w:rPr>
          <w:rFonts w:ascii="Times New Roman" w:hAnsi="Times New Roman"/>
          <w:i/>
          <w:iCs/>
          <w:noProof/>
        </w:rPr>
        <w:t>ahun 2021 Halm 1318 - 1325 EDUKATIF: JURNAL ILMU PENDIDIKAN</w:t>
      </w:r>
      <w:r>
        <w:rPr>
          <w:rFonts w:ascii="Times New Roman" w:hAnsi="Times New Roman"/>
          <w:noProof/>
        </w:rPr>
        <w:t xml:space="preserve">, </w:t>
      </w:r>
      <w:r>
        <w:rPr>
          <w:rFonts w:ascii="Times New Roman" w:hAnsi="Times New Roman"/>
          <w:i/>
          <w:iCs/>
          <w:noProof/>
        </w:rPr>
        <w:t>3</w:t>
      </w:r>
      <w:r>
        <w:rPr>
          <w:rFonts w:ascii="Times New Roman" w:hAnsi="Times New Roman"/>
          <w:noProof/>
        </w:rPr>
        <w:t>(4), 1318–1325.</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Kreativitas, P. (2019). </w:t>
      </w:r>
      <w:r>
        <w:rPr>
          <w:rFonts w:ascii="Times New Roman" w:hAnsi="Times New Roman"/>
          <w:i/>
          <w:iCs/>
          <w:noProof/>
        </w:rPr>
        <w:t>Economic Education Analysis Journal</w:t>
      </w:r>
      <w:r>
        <w:rPr>
          <w:rFonts w:ascii="Times New Roman" w:hAnsi="Times New Roman"/>
          <w:noProof/>
        </w:rPr>
        <w:t xml:space="preserve">. </w:t>
      </w:r>
      <w:r>
        <w:rPr>
          <w:rFonts w:ascii="Times New Roman" w:hAnsi="Times New Roman"/>
          <w:i/>
          <w:iCs/>
          <w:noProof/>
        </w:rPr>
        <w:t>8</w:t>
      </w:r>
      <w:r>
        <w:rPr>
          <w:rFonts w:ascii="Times New Roman" w:hAnsi="Times New Roman"/>
          <w:noProof/>
        </w:rPr>
        <w:t>(2), 635–651. https://doi.org/10.15294/eeaj.v8i2.31499</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Meita, L., Furi, I., Handayani, S., &amp; Maharani, S. (2018). </w:t>
      </w:r>
      <w:r>
        <w:rPr>
          <w:rFonts w:ascii="Times New Roman" w:hAnsi="Times New Roman"/>
          <w:i/>
          <w:iCs/>
          <w:noProof/>
        </w:rPr>
        <w:t>EK</w:t>
      </w:r>
      <w:r>
        <w:rPr>
          <w:rFonts w:ascii="Times New Roman" w:hAnsi="Times New Roman"/>
          <w:i/>
          <w:iCs/>
          <w:noProof/>
        </w:rPr>
        <w:t>SPERIMEN MODEL PEMBELAJARAN PROJECT BASED LEARNING DAN PROJECT BASED LEARNING TERINTEGRASI STEM UNTUK MENINGKATKAN</w:t>
      </w:r>
      <w:r>
        <w:rPr>
          <w:rFonts w:ascii="Times New Roman" w:hAnsi="Times New Roman"/>
          <w:noProof/>
        </w:rPr>
        <w:t xml:space="preserve">. </w:t>
      </w:r>
      <w:r>
        <w:rPr>
          <w:rFonts w:ascii="Times New Roman" w:hAnsi="Times New Roman"/>
          <w:i/>
          <w:iCs/>
          <w:noProof/>
        </w:rPr>
        <w:t>35</w:t>
      </w:r>
      <w:r>
        <w:rPr>
          <w:rFonts w:ascii="Times New Roman" w:hAnsi="Times New Roman"/>
          <w:noProof/>
        </w:rPr>
        <w:t>.</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i/>
          <w:iCs/>
          <w:noProof/>
        </w:rPr>
        <w:t>No Title</w:t>
      </w:r>
      <w:r>
        <w:rPr>
          <w:rFonts w:ascii="Times New Roman" w:hAnsi="Times New Roman"/>
          <w:noProof/>
        </w:rPr>
        <w:t xml:space="preserve">. (2018). </w:t>
      </w:r>
      <w:r>
        <w:rPr>
          <w:rFonts w:ascii="Times New Roman" w:hAnsi="Times New Roman"/>
          <w:i/>
          <w:iCs/>
          <w:noProof/>
        </w:rPr>
        <w:t>2</w:t>
      </w:r>
      <w:r>
        <w:rPr>
          <w:rFonts w:ascii="Times New Roman" w:hAnsi="Times New Roman"/>
          <w:noProof/>
        </w:rPr>
        <w:t>(1), 274–293.</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Novita, L., Windiyani, T., &amp;</w:t>
      </w:r>
      <w:r>
        <w:rPr>
          <w:rFonts w:ascii="Times New Roman" w:hAnsi="Times New Roman"/>
          <w:noProof/>
        </w:rPr>
        <w:t xml:space="preserve"> Sakinah, A. R. (2020). Pengaruh Penerapan Model Discovery Learning Terhadap Hasil Belajar Matematika Siswa. </w:t>
      </w:r>
      <w:r>
        <w:rPr>
          <w:rFonts w:ascii="Times New Roman" w:hAnsi="Times New Roman"/>
          <w:i/>
          <w:iCs/>
          <w:noProof/>
        </w:rPr>
        <w:t>Widyagogik : Jurnal Pendidikan Dan Pembelajaran Sekolah Dasar</w:t>
      </w:r>
      <w:r>
        <w:rPr>
          <w:rFonts w:ascii="Times New Roman" w:hAnsi="Times New Roman"/>
          <w:noProof/>
        </w:rPr>
        <w:t xml:space="preserve">, </w:t>
      </w:r>
      <w:r>
        <w:rPr>
          <w:rFonts w:ascii="Times New Roman" w:hAnsi="Times New Roman"/>
          <w:i/>
          <w:iCs/>
          <w:noProof/>
        </w:rPr>
        <w:t>7</w:t>
      </w:r>
      <w:r>
        <w:rPr>
          <w:rFonts w:ascii="Times New Roman" w:hAnsi="Times New Roman"/>
          <w:noProof/>
        </w:rPr>
        <w:t>(2), 148–163. https://doi.org/10.21107/widyagogik.v7i2.7441</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Rusman. (2016a). </w:t>
      </w:r>
      <w:r>
        <w:rPr>
          <w:rFonts w:ascii="Times New Roman" w:hAnsi="Times New Roman"/>
          <w:i/>
          <w:iCs/>
          <w:noProof/>
        </w:rPr>
        <w:t>PEMBEL</w:t>
      </w:r>
      <w:r>
        <w:rPr>
          <w:rFonts w:ascii="Times New Roman" w:hAnsi="Times New Roman"/>
          <w:i/>
          <w:iCs/>
          <w:noProof/>
        </w:rPr>
        <w:t>AJARAN TEMATIK TERPADU</w:t>
      </w:r>
      <w:r>
        <w:rPr>
          <w:rFonts w:ascii="Times New Roman" w:hAnsi="Times New Roman"/>
          <w:noProof/>
        </w:rPr>
        <w:t xml:space="preserve"> (pp. 201–202). Jakarta: PT RajaGrafindo Persada.</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Rusman. (2016b). </w:t>
      </w:r>
      <w:r>
        <w:rPr>
          <w:rFonts w:ascii="Times New Roman" w:hAnsi="Times New Roman"/>
          <w:i/>
          <w:iCs/>
          <w:noProof/>
        </w:rPr>
        <w:t>PEMBELAJARAN TEMATIK TERPADU</w:t>
      </w:r>
      <w:r>
        <w:rPr>
          <w:rFonts w:ascii="Times New Roman" w:hAnsi="Times New Roman"/>
          <w:noProof/>
        </w:rPr>
        <w:t xml:space="preserve"> (2nd ed.). Jakarta: PT RajaGrafindo Persada.</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Rusman. (2016c). </w:t>
      </w:r>
      <w:r>
        <w:rPr>
          <w:rFonts w:ascii="Times New Roman" w:hAnsi="Times New Roman"/>
          <w:i/>
          <w:iCs/>
          <w:noProof/>
        </w:rPr>
        <w:t>PEMBELAJARAN TERMATIK TERPADU</w:t>
      </w:r>
      <w:r>
        <w:rPr>
          <w:rFonts w:ascii="Times New Roman" w:hAnsi="Times New Roman"/>
          <w:noProof/>
        </w:rPr>
        <w:t xml:space="preserve"> (p. 67). Jakarta: PT RajaGrafindo Persada.</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Sug</w:t>
      </w:r>
      <w:r>
        <w:rPr>
          <w:rFonts w:ascii="Times New Roman" w:hAnsi="Times New Roman"/>
          <w:noProof/>
        </w:rPr>
        <w:t xml:space="preserve">iyono. (2014). </w:t>
      </w:r>
      <w:r>
        <w:rPr>
          <w:rFonts w:ascii="Times New Roman" w:hAnsi="Times New Roman"/>
          <w:i/>
          <w:iCs/>
          <w:noProof/>
        </w:rPr>
        <w:t>Metode Penelitian Kuantitatif, Kualitatif danR &amp; D</w:t>
      </w:r>
      <w:r>
        <w:rPr>
          <w:rFonts w:ascii="Times New Roman" w:hAnsi="Times New Roman"/>
          <w:noProof/>
        </w:rPr>
        <w:t>. Alfabeta.</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Sukmanasa, E., &amp; Sukmanasa, E. (2016). </w:t>
      </w:r>
      <w:r>
        <w:rPr>
          <w:rFonts w:ascii="Times New Roman" w:hAnsi="Times New Roman"/>
          <w:i/>
          <w:iCs/>
          <w:noProof/>
        </w:rPr>
        <w:t>ILMU PENGETAHUAN SOSIAL</w:t>
      </w:r>
      <w:r>
        <w:rPr>
          <w:rFonts w:ascii="Times New Roman" w:hAnsi="Times New Roman"/>
          <w:noProof/>
        </w:rPr>
        <w:t xml:space="preserve">. </w:t>
      </w:r>
      <w:r>
        <w:rPr>
          <w:rFonts w:ascii="Times New Roman" w:hAnsi="Times New Roman"/>
          <w:i/>
          <w:iCs/>
          <w:noProof/>
        </w:rPr>
        <w:t>September</w:t>
      </w:r>
      <w:r>
        <w:rPr>
          <w:rFonts w:ascii="Times New Roman" w:hAnsi="Times New Roman"/>
          <w:noProof/>
        </w:rPr>
        <w:t>.</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lastRenderedPageBreak/>
        <w:t xml:space="preserve">Yuan, I., &amp; Ms, A. (2019). Pentingnya Media Pembelajaran Berbasis Video Untuk Siswa Jurusan IPS Tingkat </w:t>
      </w:r>
      <w:r>
        <w:rPr>
          <w:rFonts w:ascii="Times New Roman" w:hAnsi="Times New Roman"/>
          <w:noProof/>
        </w:rPr>
        <w:t xml:space="preserve">SMA Se-Banten. </w:t>
      </w:r>
      <w:r>
        <w:rPr>
          <w:rFonts w:ascii="Times New Roman" w:hAnsi="Times New Roman"/>
          <w:i/>
          <w:iCs/>
          <w:noProof/>
        </w:rPr>
        <w:t>Jurnal Pendidikan</w:t>
      </w:r>
      <w:r>
        <w:rPr>
          <w:rFonts w:ascii="Times New Roman" w:hAnsi="Times New Roman"/>
          <w:noProof/>
        </w:rPr>
        <w:t xml:space="preserve">, </w:t>
      </w:r>
      <w:r>
        <w:rPr>
          <w:rFonts w:ascii="Times New Roman" w:hAnsi="Times New Roman"/>
          <w:i/>
          <w:iCs/>
          <w:noProof/>
        </w:rPr>
        <w:t>2</w:t>
      </w:r>
      <w:r>
        <w:rPr>
          <w:rFonts w:ascii="Times New Roman" w:hAnsi="Times New Roman"/>
          <w:noProof/>
        </w:rPr>
        <w:t>(1), 263–275.</w:t>
      </w:r>
    </w:p>
    <w:p w:rsidR="0066051A" w:rsidRDefault="00302B41" w:rsidP="00B17AF5">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noProof/>
        </w:rPr>
        <w:t xml:space="preserve">Yuanta, F. (2019). </w:t>
      </w:r>
      <w:r>
        <w:rPr>
          <w:rFonts w:ascii="Times New Roman" w:hAnsi="Times New Roman"/>
          <w:i/>
          <w:iCs/>
          <w:noProof/>
        </w:rPr>
        <w:t>Pengembangan Media Video Pembelajaran Ilmu Pengetahuan Sosial pada Siswa Sekolah Dasar</w:t>
      </w:r>
      <w:r>
        <w:rPr>
          <w:rFonts w:ascii="Times New Roman" w:hAnsi="Times New Roman"/>
          <w:noProof/>
        </w:rPr>
        <w:t xml:space="preserve">. </w:t>
      </w:r>
      <w:r>
        <w:rPr>
          <w:rFonts w:ascii="Times New Roman" w:hAnsi="Times New Roman"/>
          <w:i/>
          <w:iCs/>
          <w:noProof/>
        </w:rPr>
        <w:t>1</w:t>
      </w:r>
      <w:r>
        <w:rPr>
          <w:rFonts w:ascii="Times New Roman" w:hAnsi="Times New Roman"/>
          <w:noProof/>
        </w:rPr>
        <w:t>(2), 91–100.</w:t>
      </w:r>
    </w:p>
    <w:p w:rsidR="0066051A" w:rsidRDefault="0066051A" w:rsidP="00B17AF5">
      <w:pPr>
        <w:widowControl w:val="0"/>
        <w:autoSpaceDE w:val="0"/>
        <w:autoSpaceDN w:val="0"/>
        <w:spacing w:line="240" w:lineRule="auto"/>
        <w:jc w:val="both"/>
        <w:rPr>
          <w:rFonts w:ascii="Times New Roman" w:hAnsi="Times New Roman"/>
          <w:b/>
        </w:rPr>
        <w:sectPr w:rsidR="0066051A" w:rsidSect="0007264C">
          <w:type w:val="continuous"/>
          <w:pgSz w:w="11907" w:h="16840"/>
          <w:pgMar w:top="1701" w:right="1134" w:bottom="1134" w:left="1701" w:header="720" w:footer="720" w:gutter="0"/>
          <w:cols w:space="340"/>
          <w:docGrid w:linePitch="360"/>
        </w:sectPr>
      </w:pPr>
      <w:r>
        <w:rPr>
          <w:rFonts w:ascii="Times New Roman" w:hAnsi="Times New Roman"/>
          <w:b/>
        </w:rPr>
        <w:fldChar w:fldCharType="end"/>
      </w:r>
    </w:p>
    <w:p w:rsidR="0066051A" w:rsidRDefault="0066051A">
      <w:pPr>
        <w:pStyle w:val="ListParagraph"/>
        <w:spacing w:line="240" w:lineRule="auto"/>
        <w:ind w:left="0"/>
        <w:jc w:val="both"/>
        <w:rPr>
          <w:rFonts w:ascii="Times New Roman" w:hAnsi="Times New Roman"/>
        </w:rPr>
        <w:sectPr w:rsidR="0066051A" w:rsidSect="0007264C">
          <w:type w:val="continuous"/>
          <w:pgSz w:w="11907" w:h="16840"/>
          <w:pgMar w:top="1701" w:right="1134" w:bottom="1134" w:left="1701" w:header="720" w:footer="720" w:gutter="0"/>
          <w:cols w:space="340"/>
          <w:docGrid w:linePitch="360"/>
        </w:sectPr>
      </w:pPr>
    </w:p>
    <w:p w:rsidR="0066051A" w:rsidRDefault="0066051A">
      <w:pPr>
        <w:tabs>
          <w:tab w:val="right" w:pos="8271"/>
        </w:tabs>
        <w:spacing w:after="0" w:line="240" w:lineRule="auto"/>
        <w:jc w:val="both"/>
        <w:sectPr w:rsidR="0066051A" w:rsidSect="0007264C">
          <w:type w:val="continuous"/>
          <w:pgSz w:w="11907" w:h="16840"/>
          <w:pgMar w:top="1701" w:right="1134" w:bottom="1134" w:left="1701" w:header="720" w:footer="720" w:gutter="0"/>
          <w:cols w:space="340"/>
          <w:docGrid w:linePitch="360"/>
        </w:sectPr>
      </w:pPr>
    </w:p>
    <w:p w:rsidR="0066051A" w:rsidRDefault="0066051A">
      <w:pPr>
        <w:widowControl w:val="0"/>
        <w:autoSpaceDE w:val="0"/>
        <w:autoSpaceDN w:val="0"/>
        <w:spacing w:line="240" w:lineRule="auto"/>
        <w:jc w:val="both"/>
        <w:rPr>
          <w:rFonts w:ascii="Times New Roman" w:hAnsi="Times New Roman"/>
          <w:b/>
        </w:rPr>
        <w:sectPr w:rsidR="0066051A" w:rsidSect="0007264C">
          <w:type w:val="continuous"/>
          <w:pgSz w:w="11907" w:h="16840"/>
          <w:pgMar w:top="1701" w:right="1134" w:bottom="1134" w:left="1701" w:header="1134" w:footer="567" w:gutter="0"/>
          <w:cols w:space="340"/>
          <w:titlePg/>
          <w:docGrid w:linePitch="360"/>
        </w:sectPr>
      </w:pPr>
    </w:p>
    <w:p w:rsidR="0066051A" w:rsidRDefault="0066051A">
      <w:pPr>
        <w:widowControl w:val="0"/>
        <w:autoSpaceDE w:val="0"/>
        <w:autoSpaceDN w:val="0"/>
        <w:spacing w:line="240" w:lineRule="auto"/>
        <w:jc w:val="both"/>
        <w:rPr>
          <w:rFonts w:ascii="Times New Roman" w:hAnsi="Times New Roman"/>
          <w:b/>
          <w:lang w:val="id-ID"/>
        </w:rPr>
      </w:pPr>
    </w:p>
    <w:p w:rsidR="0066051A" w:rsidRDefault="0066051A">
      <w:pPr>
        <w:widowControl w:val="0"/>
        <w:autoSpaceDE w:val="0"/>
        <w:autoSpaceDN w:val="0"/>
        <w:spacing w:line="240" w:lineRule="auto"/>
        <w:jc w:val="both"/>
        <w:rPr>
          <w:rFonts w:ascii="Times New Roman" w:hAnsi="Times New Roman"/>
          <w:lang w:val="id-ID"/>
        </w:rPr>
      </w:pPr>
    </w:p>
    <w:sectPr w:rsidR="0066051A" w:rsidSect="0007264C">
      <w:type w:val="continuous"/>
      <w:pgSz w:w="11907" w:h="16840"/>
      <w:pgMar w:top="1701" w:right="1134" w:bottom="1134" w:left="1701" w:header="1134" w:footer="567" w:gutter="0"/>
      <w:cols w:space="3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41" w:rsidRDefault="00302B41" w:rsidP="0066051A">
      <w:pPr>
        <w:spacing w:after="0" w:line="240" w:lineRule="auto"/>
      </w:pPr>
      <w:r>
        <w:separator/>
      </w:r>
    </w:p>
  </w:endnote>
  <w:endnote w:type="continuationSeparator" w:id="0">
    <w:p w:rsidR="00302B41" w:rsidRDefault="00302B41" w:rsidP="00660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1A" w:rsidRDefault="0066051A">
    <w:pPr>
      <w:pStyle w:val="Footer"/>
      <w:tabs>
        <w:tab w:val="clear" w:pos="9360"/>
      </w:tabs>
      <w:spacing w:after="0"/>
      <w:rPr>
        <w:rFonts w:ascii="Cambria" w:hAnsi="Cambria"/>
        <w:i/>
        <w:sz w:val="20"/>
        <w:szCs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1A" w:rsidRDefault="00302B41">
    <w:pPr>
      <w:pStyle w:val="Footer"/>
      <w:tabs>
        <w:tab w:val="clear" w:pos="9360"/>
      </w:tabs>
      <w:spacing w:after="0" w:line="240" w:lineRule="auto"/>
      <w:rPr>
        <w:rFonts w:ascii="Cambria" w:hAnsi="Cambria"/>
        <w:sz w:val="20"/>
        <w:szCs w:val="20"/>
        <w:lang w:val="id-ID"/>
      </w:rPr>
    </w:pPr>
    <w:r>
      <w:rPr>
        <w:rFonts w:ascii="Cambria" w:hAnsi="Cambria"/>
        <w:sz w:val="20"/>
        <w:szCs w:val="20"/>
      </w:rPr>
      <w:tab/>
      <w:t xml:space="preserve">   </w:t>
    </w:r>
    <w:r>
      <w:rPr>
        <w:rFonts w:ascii="Cambria" w:hAnsi="Cambria"/>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41" w:rsidRDefault="00302B41" w:rsidP="0066051A">
      <w:pPr>
        <w:spacing w:after="0" w:line="240" w:lineRule="auto"/>
      </w:pPr>
      <w:r>
        <w:separator/>
      </w:r>
    </w:p>
  </w:footnote>
  <w:footnote w:type="continuationSeparator" w:id="0">
    <w:p w:rsidR="00302B41" w:rsidRDefault="00302B41" w:rsidP="00660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1A" w:rsidRDefault="00302B41">
    <w:pPr>
      <w:pStyle w:val="Header"/>
      <w:tabs>
        <w:tab w:val="clear" w:pos="9360"/>
      </w:tabs>
      <w:spacing w:after="0" w:line="240" w:lineRule="auto"/>
      <w:rPr>
        <w:rFonts w:ascii="Times New Roman" w:hAnsi="Times New Roman"/>
        <w:i/>
        <w:lang w:val="id-ID"/>
      </w:rPr>
    </w:pPr>
    <w:r>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t xml:space="preserve">Vol, 1. No, 1. April 2018  </w:t>
    </w:r>
  </w:p>
  <w:p w:rsidR="0066051A" w:rsidRDefault="00302B41">
    <w:pPr>
      <w:pStyle w:val="Header"/>
      <w:tabs>
        <w:tab w:val="clear" w:pos="9360"/>
      </w:tabs>
      <w:spacing w:after="0" w:line="240" w:lineRule="auto"/>
      <w:jc w:val="right"/>
      <w:rPr>
        <w:rStyle w:val="apple-style-span"/>
        <w:rFonts w:ascii="Times New Roman" w:hAnsi="Times New Roman"/>
        <w:i/>
        <w:color w:val="000000"/>
      </w:rPr>
    </w:pPr>
    <w:r>
      <w:rPr>
        <w:rFonts w:ascii="Times New Roman" w:hAnsi="Times New Roman"/>
        <w:i/>
      </w:rPr>
      <w:t>p-ISSN: 2620-5246</w:t>
    </w:r>
    <w:r>
      <w:rPr>
        <w:rFonts w:ascii="Times New Roman" w:hAnsi="Times New Roman"/>
        <w:i/>
        <w:lang w:val="id-ID"/>
      </w:rPr>
      <w:t xml:space="preserve"> dan </w:t>
    </w:r>
    <w:r>
      <w:rPr>
        <w:rFonts w:ascii="Times New Roman" w:hAnsi="Times New Roman"/>
        <w:i/>
      </w:rPr>
      <w:t>e-ISSN: 2620-6307</w:t>
    </w:r>
  </w:p>
  <w:p w:rsidR="0066051A" w:rsidRDefault="0066051A">
    <w:pPr>
      <w:pStyle w:val="Header"/>
      <w:tabs>
        <w:tab w:val="clear" w:pos="9360"/>
      </w:tabs>
      <w:spacing w:after="0"/>
      <w:jc w:val="right"/>
      <w:rPr>
        <w:b/>
        <w:noProof/>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1A" w:rsidRDefault="00302B41">
    <w:pPr>
      <w:pStyle w:val="Header"/>
      <w:tabs>
        <w:tab w:val="clear" w:pos="9360"/>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Pr>
        <w:rFonts w:ascii="Times New Roman" w:hAnsi="Times New Roman"/>
        <w:i/>
        <w:lang w:val="id-ID"/>
      </w:rPr>
      <w:tab/>
      <w:t>2</w:t>
    </w:r>
  </w:p>
  <w:p w:rsidR="0066051A" w:rsidRDefault="0066051A">
    <w:pPr>
      <w:pStyle w:val="Header"/>
      <w:tabs>
        <w:tab w:val="clear" w:pos="9360"/>
      </w:tabs>
      <w:spacing w:after="0"/>
      <w:rPr>
        <w:rFonts w:ascii="Times New Roman" w:hAnsi="Times New Roman"/>
        <w:i/>
        <w:lang w:val="id-ID"/>
      </w:rPr>
    </w:pPr>
  </w:p>
  <w:p w:rsidR="0066051A" w:rsidRDefault="0066051A">
    <w:pPr>
      <w:pStyle w:val="Header"/>
      <w:tabs>
        <w:tab w:val="clear" w:pos="9360"/>
      </w:tabs>
      <w:spacing w:after="0"/>
      <w:rPr>
        <w:rFonts w:ascii="Times New Roman" w:hAnsi="Times New Roman"/>
        <w:b/>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1A" w:rsidRDefault="00302B41">
    <w:pPr>
      <w:pStyle w:val="Heading2"/>
      <w:spacing w:before="0" w:beforeAutospacing="0" w:after="0" w:afterAutospacing="0"/>
      <w:rPr>
        <w:lang w:val="en-GB" w:eastAsia="en-GB"/>
      </w:rPr>
    </w:pPr>
    <w:r>
      <w:rPr>
        <w:rFonts w:ascii="Cambria" w:hAnsi="Cambria"/>
        <w:color w:val="0070C0"/>
        <w:sz w:val="30"/>
        <w:szCs w:val="24"/>
      </w:rPr>
      <w:t xml:space="preserve">DIKDAS </w:t>
    </w:r>
    <w:r>
      <w:rPr>
        <w:rFonts w:ascii="Cambria" w:hAnsi="Cambria"/>
        <w:color w:val="0070C0"/>
        <w:sz w:val="30"/>
        <w:szCs w:val="24"/>
      </w:rPr>
      <w:t xml:space="preserve">MATAPPA: Jurnal Ilmu Pendidikan Dasar </w:t>
    </w:r>
  </w:p>
  <w:p w:rsidR="0066051A" w:rsidRDefault="00302B41">
    <w:pPr>
      <w:pStyle w:val="Header"/>
      <w:tabs>
        <w:tab w:val="clear" w:pos="9360"/>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1. No, 1. April 2018  </w:t>
    </w:r>
    <w:r>
      <w:rPr>
        <w:rFonts w:ascii="Times New Roman" w:hAnsi="Times New Roman"/>
        <w:i/>
      </w:rPr>
      <w:t>p-ISSN: 2620-5246</w:t>
    </w:r>
    <w:r>
      <w:rPr>
        <w:rFonts w:ascii="Times New Roman" w:hAnsi="Times New Roman"/>
        <w:i/>
        <w:lang w:val="id-ID"/>
      </w:rPr>
      <w:t xml:space="preserve"> dan </w:t>
    </w:r>
    <w:r>
      <w:rPr>
        <w:rFonts w:ascii="Times New Roman" w:hAnsi="Times New Roman"/>
        <w:i/>
      </w:rPr>
      <w:t>e-ISSN: 2620-6307</w:t>
    </w:r>
  </w:p>
  <w:p w:rsidR="0066051A" w:rsidRDefault="00302B41">
    <w:pPr>
      <w:spacing w:after="0" w:line="240" w:lineRule="auto"/>
      <w:rPr>
        <w:rFonts w:ascii="Times New Roman" w:hAnsi="Times New Roman"/>
        <w:i/>
        <w:lang w:val="id-ID"/>
      </w:rPr>
    </w:pPr>
    <w:r>
      <w:rPr>
        <w:rFonts w:ascii="Times New Roman" w:hAnsi="Times New Roman"/>
        <w:i/>
        <w:lang w:val="id-ID"/>
      </w:rPr>
      <w:t xml:space="preserve">Link: http://journal.stkip-andi-matappa.ac.id/index.php/dikdas </w:t>
    </w:r>
  </w:p>
  <w:p w:rsidR="0066051A" w:rsidRDefault="00302B41">
    <w:pPr>
      <w:spacing w:after="0" w:line="240" w:lineRule="auto"/>
      <w:rPr>
        <w:rFonts w:ascii="Times New Roman" w:hAnsi="Times New Roman"/>
        <w:i/>
        <w:iCs/>
        <w:sz w:val="20"/>
        <w:szCs w:val="20"/>
        <w:lang w:val="id-ID"/>
      </w:rPr>
    </w:pPr>
    <w:r>
      <w:rPr>
        <w:noProof/>
        <w:lang w:val="id-ID" w:eastAsia="id-ID"/>
      </w:rPr>
      <w:drawing>
        <wp:anchor distT="0" distB="0" distL="0" distR="0" simplePos="0" relativeHeight="2" behindDoc="0" locked="0" layoutInCell="1" allowOverlap="1">
          <wp:simplePos x="0" y="0"/>
          <wp:positionH relativeFrom="column">
            <wp:posOffset>9525</wp:posOffset>
          </wp:positionH>
          <wp:positionV relativeFrom="paragraph">
            <wp:posOffset>54610</wp:posOffset>
          </wp:positionV>
          <wp:extent cx="424815" cy="197484"/>
          <wp:effectExtent l="0" t="0" r="0" b="0"/>
          <wp:wrapNone/>
          <wp:docPr id="4097" name="Picture 8" descr="updownload_-_Copy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cstate="print"/>
                  <a:srcRect/>
                  <a:stretch/>
                </pic:blipFill>
                <pic:spPr>
                  <a:xfrm>
                    <a:off x="0" y="0"/>
                    <a:ext cx="424815" cy="197484"/>
                  </a:xfrm>
                  <a:prstGeom prst="rect">
                    <a:avLst/>
                  </a:prstGeom>
                  <a:ln>
                    <a:noFill/>
                  </a:ln>
                </pic:spPr>
              </pic:pic>
            </a:graphicData>
          </a:graphic>
        </wp:anchor>
      </w:drawing>
    </w:r>
    <w:r>
      <w:rPr>
        <w:rFonts w:ascii="Times New Roman" w:hAnsi="Times New Roman"/>
        <w:i/>
        <w:iCs/>
        <w:sz w:val="20"/>
        <w:szCs w:val="20"/>
        <w:lang w:val="id-ID"/>
      </w:rPr>
      <w:t xml:space="preserve">              </w:t>
    </w:r>
    <w:r>
      <w:rPr>
        <w:rFonts w:ascii="Times New Roman" w:hAnsi="Times New Roman"/>
        <w:i/>
        <w:iCs/>
        <w:sz w:val="20"/>
        <w:szCs w:val="20"/>
      </w:rPr>
      <w:t xml:space="preserve">This work is licensed under a Creative Commons Attribution </w:t>
    </w:r>
  </w:p>
  <w:p w:rsidR="0066051A" w:rsidRDefault="00302B41">
    <w:pPr>
      <w:spacing w:after="0"/>
      <w:rPr>
        <w:rFonts w:ascii="Times New Roman" w:eastAsia="Arial Unicode MS" w:hAnsi="Times New Roman"/>
        <w:sz w:val="20"/>
        <w:szCs w:val="20"/>
        <w:lang w:val="id-ID"/>
      </w:rPr>
    </w:pPr>
    <w:r>
      <w:rPr>
        <w:rFonts w:ascii="Times New Roman" w:hAnsi="Times New Roman"/>
        <w:i/>
        <w:iCs/>
        <w:sz w:val="20"/>
        <w:szCs w:val="20"/>
        <w:lang w:val="id-ID"/>
      </w:rPr>
      <w:t xml:space="preserve">              </w:t>
    </w:r>
    <w:r>
      <w:rPr>
        <w:rFonts w:ascii="Times New Roman" w:hAnsi="Times New Roman"/>
        <w:i/>
        <w:iCs/>
        <w:sz w:val="20"/>
        <w:szCs w:val="20"/>
      </w:rPr>
      <w:t>4.0 International License</w:t>
    </w:r>
  </w:p>
  <w:p w:rsidR="0066051A" w:rsidRDefault="00302B41">
    <w:pPr>
      <w:pStyle w:val="Header"/>
      <w:tabs>
        <w:tab w:val="clear" w:pos="9360"/>
      </w:tabs>
      <w:spacing w:after="0" w:line="240" w:lineRule="auto"/>
      <w:jc w:val="both"/>
      <w:rPr>
        <w:rFonts w:ascii="Times New Roman" w:hAnsi="Times New Roman"/>
        <w:i/>
        <w:lang w:val="id-ID"/>
      </w:rPr>
    </w:pPr>
    <w:r>
      <w:rPr>
        <w:rFonts w:ascii="Times New Roman" w:hAnsi="Times New Roman"/>
        <w:i/>
        <w:lang w:val="id-ID"/>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1A" w:rsidRDefault="0066051A">
    <w:pPr>
      <w:pStyle w:val="Header"/>
    </w:pPr>
    <w:r>
      <w:rPr>
        <w:rFonts w:ascii="Times New Roman" w:hAnsi="Times New Roman"/>
        <w:b/>
      </w:rPr>
      <w:fldChar w:fldCharType="begin"/>
    </w:r>
    <w:r w:rsidR="00302B41">
      <w:rPr>
        <w:rFonts w:ascii="Times New Roman" w:hAnsi="Times New Roman"/>
        <w:b/>
      </w:rPr>
      <w:instrText xml:space="preserve"> PAGE   \* MERGEFORMAT </w:instrText>
    </w:r>
    <w:r>
      <w:rPr>
        <w:rFonts w:ascii="Times New Roman" w:hAnsi="Times New Roman"/>
        <w:b/>
      </w:rPr>
      <w:fldChar w:fldCharType="separate"/>
    </w:r>
    <w:r w:rsidR="00302B41">
      <w:rPr>
        <w:rFonts w:ascii="Times New Roman" w:hAnsi="Times New Roman"/>
        <w:b/>
        <w:noProof/>
      </w:rPr>
      <w:t>10</w:t>
    </w:r>
    <w:r>
      <w:rPr>
        <w:rFonts w:ascii="Times New Roman" w:hAnsi="Times New Roman"/>
        <w:b/>
        <w:noProof/>
      </w:rPr>
      <w:fldChar w:fldCharType="end"/>
    </w:r>
    <w:r w:rsidR="00302B41">
      <w:rPr>
        <w:rFonts w:ascii="Times New Roman" w:hAnsi="Times New Roman"/>
        <w:b/>
        <w:noProof/>
      </w:rPr>
      <w:t xml:space="preserve"> | </w:t>
    </w:r>
    <w:r w:rsidR="00302B41">
      <w:rPr>
        <w:rFonts w:ascii="Times New Roman" w:hAnsi="Times New Roman"/>
        <w:b/>
        <w:i/>
      </w:rPr>
      <w:t xml:space="preserve">Jurnal Psikologi Pendidikan &amp; Konseling </w:t>
    </w:r>
    <w:r w:rsidR="00302B41">
      <w:rPr>
        <w:rFonts w:ascii="Times New Roman" w:hAnsi="Times New Roman"/>
        <w:i/>
      </w:rPr>
      <w:t>Vol. 1 No. 2 Desember 2015</w:t>
    </w:r>
    <w:r w:rsidR="00302B41">
      <w:rPr>
        <w:rFonts w:ascii="Times New Roman" w:hAnsi="Times New Roman"/>
        <w:i/>
      </w:rPr>
      <w:tab/>
    </w:r>
  </w:p>
  <w:p w:rsidR="0066051A" w:rsidRDefault="0066051A">
    <w:pPr>
      <w:pStyle w:val="Header"/>
    </w:pPr>
  </w:p>
  <w:p w:rsidR="0066051A" w:rsidRDefault="0066051A">
    <w:pPr>
      <w:pStyle w:val="Header"/>
    </w:pPr>
  </w:p>
  <w:p w:rsidR="0066051A" w:rsidRDefault="0066051A">
    <w:pPr>
      <w:pStyle w:val="Header"/>
    </w:pPr>
  </w:p>
  <w:p w:rsidR="0066051A" w:rsidRDefault="006605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00000002"/>
    <w:multiLevelType w:val="multilevel"/>
    <w:tmpl w:val="85A8EDC6"/>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00000003"/>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0000004"/>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00000006"/>
    <w:multiLevelType w:val="hybridMultilevel"/>
    <w:tmpl w:val="BC0A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0000000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00000009"/>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000000B"/>
    <w:multiLevelType w:val="hybridMultilevel"/>
    <w:tmpl w:val="1EDC69D2"/>
    <w:lvl w:ilvl="0" w:tplc="FD08ABCC">
      <w:start w:val="1"/>
      <w:numFmt w:val="decimal"/>
      <w:lvlText w:val="[%1]"/>
      <w:lvlJc w:val="left"/>
      <w:pPr>
        <w:tabs>
          <w:tab w:val="left" w:pos="454"/>
        </w:tabs>
        <w:ind w:left="454" w:hanging="454"/>
      </w:pPr>
      <w:rPr>
        <w:rFonts w:hint="default"/>
        <w:color w:val="auto"/>
      </w:r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12">
    <w:nsid w:val="0000000C"/>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0000000D"/>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0000000E"/>
    <w:multiLevelType w:val="multilevel"/>
    <w:tmpl w:val="7F7640C2"/>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0000000F"/>
    <w:multiLevelType w:val="hybridMultilevel"/>
    <w:tmpl w:val="FE9C6022"/>
    <w:lvl w:ilvl="0" w:tplc="72745E28">
      <w:start w:val="1"/>
      <w:numFmt w:val="bullet"/>
      <w:lvlText w:val=""/>
      <w:lvlJc w:val="left"/>
      <w:pPr>
        <w:ind w:left="720" w:hanging="360"/>
      </w:pPr>
      <w:rPr>
        <w:rFonts w:ascii="Symbol" w:hAnsi="Symbol"/>
      </w:rPr>
    </w:lvl>
    <w:lvl w:ilvl="1" w:tplc="A5F63AD0">
      <w:start w:val="1"/>
      <w:numFmt w:val="bullet"/>
      <w:lvlText w:val="o"/>
      <w:lvlJc w:val="left"/>
      <w:pPr>
        <w:ind w:left="1440" w:hanging="1080"/>
      </w:pPr>
      <w:rPr>
        <w:rFonts w:ascii="Courier New" w:hAnsi="Courier New"/>
      </w:rPr>
    </w:lvl>
    <w:lvl w:ilvl="2" w:tplc="A1305308">
      <w:start w:val="1"/>
      <w:numFmt w:val="bullet"/>
      <w:lvlText w:val=""/>
      <w:lvlJc w:val="left"/>
      <w:pPr>
        <w:ind w:left="2160" w:hanging="1800"/>
      </w:pPr>
    </w:lvl>
    <w:lvl w:ilvl="3" w:tplc="C9BCC27E">
      <w:start w:val="1"/>
      <w:numFmt w:val="bullet"/>
      <w:lvlText w:val=""/>
      <w:lvlJc w:val="left"/>
      <w:pPr>
        <w:ind w:left="2880" w:hanging="2520"/>
      </w:pPr>
      <w:rPr>
        <w:rFonts w:ascii="Symbol" w:hAnsi="Symbol"/>
      </w:rPr>
    </w:lvl>
    <w:lvl w:ilvl="4" w:tplc="D98A1AB0">
      <w:start w:val="1"/>
      <w:numFmt w:val="bullet"/>
      <w:lvlText w:val="o"/>
      <w:lvlJc w:val="left"/>
      <w:pPr>
        <w:ind w:left="3600" w:hanging="3240"/>
      </w:pPr>
      <w:rPr>
        <w:rFonts w:ascii="Courier New" w:hAnsi="Courier New"/>
      </w:rPr>
    </w:lvl>
    <w:lvl w:ilvl="5" w:tplc="2414994E">
      <w:start w:val="1"/>
      <w:numFmt w:val="bullet"/>
      <w:lvlText w:val=""/>
      <w:lvlJc w:val="left"/>
      <w:pPr>
        <w:ind w:left="4320" w:hanging="3960"/>
      </w:pPr>
    </w:lvl>
    <w:lvl w:ilvl="6" w:tplc="D8D2ACDE">
      <w:start w:val="1"/>
      <w:numFmt w:val="bullet"/>
      <w:lvlText w:val=""/>
      <w:lvlJc w:val="left"/>
      <w:pPr>
        <w:ind w:left="5040" w:hanging="4680"/>
      </w:pPr>
      <w:rPr>
        <w:rFonts w:ascii="Symbol" w:hAnsi="Symbol"/>
      </w:rPr>
    </w:lvl>
    <w:lvl w:ilvl="7" w:tplc="6B0639CA">
      <w:start w:val="1"/>
      <w:numFmt w:val="bullet"/>
      <w:lvlText w:val="o"/>
      <w:lvlJc w:val="left"/>
      <w:pPr>
        <w:ind w:left="5760" w:hanging="5400"/>
      </w:pPr>
      <w:rPr>
        <w:rFonts w:ascii="Courier New" w:hAnsi="Courier New"/>
      </w:rPr>
    </w:lvl>
    <w:lvl w:ilvl="8" w:tplc="6798A66C">
      <w:start w:val="1"/>
      <w:numFmt w:val="bullet"/>
      <w:lvlText w:val=""/>
      <w:lvlJc w:val="left"/>
      <w:pPr>
        <w:ind w:left="6480" w:hanging="6120"/>
      </w:pPr>
    </w:lvl>
  </w:abstractNum>
  <w:abstractNum w:abstractNumId="16">
    <w:nsid w:val="00000010"/>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00000011"/>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00000012"/>
    <w:multiLevelType w:val="hybridMultilevel"/>
    <w:tmpl w:val="3230A75A"/>
    <w:lvl w:ilvl="0" w:tplc="B470BDAE">
      <w:start w:val="1"/>
      <w:numFmt w:val="decimal"/>
      <w:lvlText w:val="%1)"/>
      <w:lvlJc w:val="left"/>
      <w:pPr>
        <w:ind w:left="1800" w:hanging="360"/>
      </w:pPr>
      <w:rPr>
        <w:rFonts w:ascii="Arial" w:eastAsia="Calibr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0000013"/>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00000014"/>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00000015"/>
    <w:multiLevelType w:val="hybridMultilevel"/>
    <w:tmpl w:val="F226375A"/>
    <w:lvl w:ilvl="0" w:tplc="1A126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3">
    <w:nsid w:val="00000017"/>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00000018"/>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8"/>
  </w:num>
  <w:num w:numId="2">
    <w:abstractNumId w:val="25"/>
  </w:num>
  <w:num w:numId="3">
    <w:abstractNumId w:val="13"/>
  </w:num>
  <w:num w:numId="4">
    <w:abstractNumId w:val="10"/>
  </w:num>
  <w:num w:numId="5">
    <w:abstractNumId w:val="14"/>
  </w:num>
  <w:num w:numId="6">
    <w:abstractNumId w:val="17"/>
  </w:num>
  <w:num w:numId="7">
    <w:abstractNumId w:val="20"/>
  </w:num>
  <w:num w:numId="8">
    <w:abstractNumId w:val="23"/>
  </w:num>
  <w:num w:numId="9">
    <w:abstractNumId w:val="8"/>
  </w:num>
  <w:num w:numId="10">
    <w:abstractNumId w:val="4"/>
  </w:num>
  <w:num w:numId="11">
    <w:abstractNumId w:val="5"/>
  </w:num>
  <w:num w:numId="12">
    <w:abstractNumId w:val="1"/>
  </w:num>
  <w:num w:numId="13">
    <w:abstractNumId w:val="16"/>
  </w:num>
  <w:num w:numId="14">
    <w:abstractNumId w:val="11"/>
  </w:num>
  <w:num w:numId="15">
    <w:abstractNumId w:val="3"/>
  </w:num>
  <w:num w:numId="16">
    <w:abstractNumId w:val="0"/>
  </w:num>
  <w:num w:numId="17">
    <w:abstractNumId w:val="12"/>
  </w:num>
  <w:num w:numId="18">
    <w:abstractNumId w:val="2"/>
  </w:num>
  <w:num w:numId="19">
    <w:abstractNumId w:val="19"/>
  </w:num>
  <w:num w:numId="20">
    <w:abstractNumId w:val="7"/>
  </w:num>
  <w:num w:numId="21">
    <w:abstractNumId w:val="22"/>
  </w:num>
  <w:num w:numId="22">
    <w:abstractNumId w:val="24"/>
  </w:num>
  <w:num w:numId="23">
    <w:abstractNumId w:val="9"/>
  </w:num>
  <w:num w:numId="24">
    <w:abstractNumId w:val="21"/>
  </w:num>
  <w:num w:numId="25">
    <w:abstractNumId w:val="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footnotePr>
    <w:footnote w:id="-1"/>
    <w:footnote w:id="0"/>
  </w:footnotePr>
  <w:endnotePr>
    <w:endnote w:id="-1"/>
    <w:endnote w:id="0"/>
  </w:endnotePr>
  <w:compat/>
  <w:rsids>
    <w:rsidRoot w:val="0066051A"/>
    <w:rsid w:val="0007264C"/>
    <w:rsid w:val="00302B41"/>
    <w:rsid w:val="00413B27"/>
    <w:rsid w:val="0066051A"/>
    <w:rsid w:val="007A2FF5"/>
    <w:rsid w:val="00B17A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1A"/>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66051A"/>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51A"/>
    <w:pPr>
      <w:ind w:left="720"/>
      <w:contextualSpacing/>
    </w:pPr>
  </w:style>
  <w:style w:type="character" w:styleId="Hyperlink">
    <w:name w:val="Hyperlink"/>
    <w:uiPriority w:val="99"/>
    <w:rsid w:val="0066051A"/>
    <w:rPr>
      <w:color w:val="0000FF"/>
      <w:u w:val="single"/>
    </w:rPr>
  </w:style>
  <w:style w:type="paragraph" w:styleId="NormalWeb">
    <w:name w:val="Normal (Web)"/>
    <w:basedOn w:val="Normal"/>
    <w:uiPriority w:val="99"/>
    <w:rsid w:val="0066051A"/>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66051A"/>
  </w:style>
  <w:style w:type="character" w:styleId="Strong">
    <w:name w:val="Strong"/>
    <w:uiPriority w:val="22"/>
    <w:qFormat/>
    <w:rsid w:val="0066051A"/>
    <w:rPr>
      <w:b/>
      <w:bCs/>
    </w:rPr>
  </w:style>
  <w:style w:type="paragraph" w:styleId="BalloonText">
    <w:name w:val="Balloon Text"/>
    <w:basedOn w:val="Normal"/>
    <w:link w:val="BalloonTextChar"/>
    <w:uiPriority w:val="99"/>
    <w:rsid w:val="0066051A"/>
    <w:pPr>
      <w:spacing w:after="0" w:line="240" w:lineRule="auto"/>
    </w:pPr>
    <w:rPr>
      <w:rFonts w:ascii="Tahoma" w:hAnsi="Tahoma"/>
      <w:sz w:val="16"/>
      <w:szCs w:val="16"/>
    </w:rPr>
  </w:style>
  <w:style w:type="character" w:customStyle="1" w:styleId="BalloonTextChar">
    <w:name w:val="Balloon Text Char"/>
    <w:link w:val="BalloonText"/>
    <w:uiPriority w:val="99"/>
    <w:rsid w:val="0066051A"/>
    <w:rPr>
      <w:rFonts w:ascii="Tahoma" w:eastAsia="Times New Roman" w:hAnsi="Tahoma" w:cs="Tahoma"/>
      <w:sz w:val="16"/>
      <w:szCs w:val="16"/>
      <w:lang w:eastAsia="ja-JP"/>
    </w:rPr>
  </w:style>
  <w:style w:type="character" w:customStyle="1" w:styleId="ShortAbstract">
    <w:name w:val="Short Abstract"/>
    <w:rsid w:val="0066051A"/>
    <w:rPr>
      <w:rFonts w:ascii="Times New Roman" w:eastAsia="Times New Roman" w:hAnsi="Times New Roman"/>
      <w:sz w:val="20"/>
    </w:rPr>
  </w:style>
  <w:style w:type="paragraph" w:styleId="Header">
    <w:name w:val="header"/>
    <w:basedOn w:val="Normal"/>
    <w:link w:val="HeaderChar"/>
    <w:uiPriority w:val="99"/>
    <w:rsid w:val="0066051A"/>
    <w:pPr>
      <w:tabs>
        <w:tab w:val="center" w:pos="4680"/>
        <w:tab w:val="right" w:pos="9360"/>
      </w:tabs>
    </w:pPr>
  </w:style>
  <w:style w:type="character" w:customStyle="1" w:styleId="HeaderChar">
    <w:name w:val="Header Char"/>
    <w:link w:val="Header"/>
    <w:uiPriority w:val="99"/>
    <w:rsid w:val="0066051A"/>
    <w:rPr>
      <w:rFonts w:eastAsia="Times New Roman"/>
      <w:sz w:val="22"/>
      <w:szCs w:val="22"/>
      <w:lang w:eastAsia="ja-JP"/>
    </w:rPr>
  </w:style>
  <w:style w:type="paragraph" w:styleId="Footer">
    <w:name w:val="footer"/>
    <w:basedOn w:val="Normal"/>
    <w:link w:val="FooterChar"/>
    <w:uiPriority w:val="99"/>
    <w:rsid w:val="0066051A"/>
    <w:pPr>
      <w:tabs>
        <w:tab w:val="center" w:pos="4680"/>
        <w:tab w:val="right" w:pos="9360"/>
      </w:tabs>
    </w:pPr>
  </w:style>
  <w:style w:type="character" w:customStyle="1" w:styleId="FooterChar">
    <w:name w:val="Footer Char"/>
    <w:link w:val="Footer"/>
    <w:uiPriority w:val="99"/>
    <w:rsid w:val="0066051A"/>
    <w:rPr>
      <w:rFonts w:eastAsia="Times New Roman"/>
      <w:sz w:val="22"/>
      <w:szCs w:val="22"/>
      <w:lang w:eastAsia="ja-JP"/>
    </w:rPr>
  </w:style>
  <w:style w:type="paragraph" w:styleId="BodyText">
    <w:name w:val="Body Text"/>
    <w:basedOn w:val="Normal"/>
    <w:link w:val="BodyTextChar"/>
    <w:rsid w:val="0066051A"/>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66051A"/>
    <w:rPr>
      <w:rFonts w:ascii="Times New Roman" w:eastAsia="DejaVu Sans" w:hAnsi="Times New Roman" w:cs="DejaVu Sans"/>
      <w:kern w:val="1"/>
      <w:sz w:val="24"/>
      <w:szCs w:val="24"/>
      <w:lang w:val="id-ID" w:eastAsia="zh-CN" w:bidi="hi-IN"/>
    </w:rPr>
  </w:style>
  <w:style w:type="paragraph" w:customStyle="1" w:styleId="Default">
    <w:name w:val="Default"/>
    <w:rsid w:val="0066051A"/>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39"/>
    <w:rsid w:val="006605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66051A"/>
  </w:style>
  <w:style w:type="character" w:customStyle="1" w:styleId="Heading2Char">
    <w:name w:val="Heading 2 Char"/>
    <w:link w:val="Heading2"/>
    <w:uiPriority w:val="9"/>
    <w:rsid w:val="0066051A"/>
    <w:rPr>
      <w:rFonts w:ascii="Times New Roman" w:eastAsia="Times New Roman" w:hAnsi="Times New Roman"/>
      <w:b/>
      <w:bCs/>
      <w:sz w:val="36"/>
      <w:szCs w:val="36"/>
    </w:rPr>
  </w:style>
  <w:style w:type="paragraph" w:styleId="Title">
    <w:name w:val="Title"/>
    <w:basedOn w:val="Normal"/>
    <w:rsid w:val="0066051A"/>
    <w:pPr>
      <w:spacing w:after="300"/>
    </w:pPr>
    <w:rPr>
      <w:color w:val="17365D"/>
      <w:sz w:val="52"/>
    </w:rPr>
  </w:style>
  <w:style w:type="paragraph" w:styleId="Subtitle">
    <w:name w:val="Subtitle"/>
    <w:basedOn w:val="Normal"/>
    <w:rsid w:val="0066051A"/>
    <w:rPr>
      <w:i/>
      <w:color w:val="4F81BD"/>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awiah230600@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Office_Excel_Chart1.xls"/><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DAWII\SKRIPSI\HITUNG-HITUNGAN%20%20or%20RUMUS\BAB%203%20HITUNGAN\N-GAIN%205A-5B%20ABIS%20DIBENERI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id-ID"/>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Histogram</a:t>
            </a:r>
            <a:r>
              <a:rPr lang="en-US" baseline="0"/>
              <a:t> Nilai Rata-rata</a:t>
            </a:r>
            <a:endParaRPr lang="en-US"/>
          </a:p>
        </c:rich>
      </c:tx>
      <c:spPr>
        <a:noFill/>
        <a:ln>
          <a:noFill/>
        </a:ln>
        <a:effectLst/>
      </c:spPr>
    </c:title>
    <c:plotArea>
      <c:layout/>
      <c:barChart>
        <c:barDir val="col"/>
        <c:grouping val="clustered"/>
        <c:ser>
          <c:idx val="0"/>
          <c:order val="0"/>
          <c:tx>
            <c:v>Posttest</c:v>
          </c:tx>
          <c:spPr>
            <a:solidFill>
              <a:schemeClr val="accent6">
                <a:lumMod val="60000"/>
                <a:lumOff val="40000"/>
              </a:schemeClr>
            </a:solidFill>
            <a:ln>
              <a:solidFill>
                <a:sysClr val="windowText" lastClr="000000"/>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Sheet5!$B$3:$B$5</c:f>
              <c:strCache>
                <c:ptCount val="3"/>
                <c:pt idx="0">
                  <c:v>Pretest</c:v>
                </c:pt>
                <c:pt idx="1">
                  <c:v>Postest</c:v>
                </c:pt>
                <c:pt idx="2">
                  <c:v>N-Gain</c:v>
                </c:pt>
              </c:strCache>
            </c:strRef>
          </c:cat>
          <c:val>
            <c:numRef>
              <c:f>Sheet5!$C$3:$C$5</c:f>
              <c:numCache>
                <c:formatCode>General</c:formatCode>
                <c:ptCount val="3"/>
                <c:pt idx="0">
                  <c:v>36</c:v>
                </c:pt>
                <c:pt idx="1">
                  <c:v>83</c:v>
                </c:pt>
                <c:pt idx="2">
                  <c:v>73</c:v>
                </c:pt>
              </c:numCache>
            </c:numRef>
          </c:val>
        </c:ser>
        <c:ser>
          <c:idx val="1"/>
          <c:order val="1"/>
          <c:tx>
            <c:v>Pretest</c:v>
          </c:tx>
          <c:spPr>
            <a:solidFill>
              <a:schemeClr val="accent4">
                <a:lumMod val="60000"/>
                <a:lumOff val="40000"/>
              </a:schemeClr>
            </a:solidFill>
            <a:ln>
              <a:solidFill>
                <a:schemeClr val="tx1"/>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Sheet5!$B$3:$B$5</c:f>
              <c:strCache>
                <c:ptCount val="3"/>
                <c:pt idx="0">
                  <c:v>Pretest</c:v>
                </c:pt>
                <c:pt idx="1">
                  <c:v>Postest</c:v>
                </c:pt>
                <c:pt idx="2">
                  <c:v>N-Gain</c:v>
                </c:pt>
              </c:strCache>
            </c:strRef>
          </c:cat>
          <c:val>
            <c:numRef>
              <c:f>Sheet5!$D$3:$D$5</c:f>
              <c:numCache>
                <c:formatCode>General</c:formatCode>
                <c:ptCount val="3"/>
                <c:pt idx="0">
                  <c:v>50</c:v>
                </c:pt>
                <c:pt idx="1">
                  <c:v>82</c:v>
                </c:pt>
                <c:pt idx="2">
                  <c:v>63</c:v>
                </c:pt>
              </c:numCache>
            </c:numRef>
          </c:val>
        </c:ser>
        <c:gapWidth val="267"/>
        <c:overlap val="-5"/>
        <c:axId val="75391360"/>
        <c:axId val="75394432"/>
      </c:barChart>
      <c:catAx>
        <c:axId val="75391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5394432"/>
        <c:crosses val="autoZero"/>
        <c:auto val="1"/>
        <c:lblAlgn val="ctr"/>
        <c:lblOffset val="100"/>
      </c:catAx>
      <c:valAx>
        <c:axId val="75394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539136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A9C6-C636-475A-8FF4-F89BA7E5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7278</Words>
  <Characters>41485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48666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User</cp:lastModifiedBy>
  <cp:revision>4</cp:revision>
  <cp:lastPrinted>2014-03-18T02:39:00Z</cp:lastPrinted>
  <dcterms:created xsi:type="dcterms:W3CDTF">2022-08-19T07:59:00Z</dcterms:created>
  <dcterms:modified xsi:type="dcterms:W3CDTF">2022-12-23T01:03:00Z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ca7d0199-43ef-33d6-8384-6b3982457e16</vt:lpwstr>
  </property>
  <property fmtid="{D5CDD505-2E9C-101B-9397-08002B2CF9AE}" pid="24" name="Mendeley Citation Style_1">
    <vt:lpwstr>http://www.zotero.org/styles/apa</vt:lpwstr>
  </property>
  <property fmtid="{D5CDD505-2E9C-101B-9397-08002B2CF9AE}" pid="25" name="ICV">
    <vt:lpwstr>862ad882697845c392fe580d8cf0f6be</vt:lpwstr>
  </property>
</Properties>
</file>